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D62768" w14:textId="61B732E0" w:rsidR="00FF3508" w:rsidRPr="00925417" w:rsidRDefault="002A6209" w:rsidP="00726379">
      <w:pPr>
        <w:pStyle w:val="borNormal"/>
        <w:spacing w:line="276" w:lineRule="auto"/>
        <w:rPr>
          <w:rFonts w:asciiTheme="majorHAnsi" w:hAnsiTheme="majorHAnsi" w:cstheme="majorHAnsi"/>
          <w:szCs w:val="20"/>
          <w:lang w:val="en-US"/>
        </w:rPr>
      </w:pPr>
      <w:r w:rsidRPr="00925417">
        <w:rPr>
          <w:rFonts w:asciiTheme="majorHAnsi" w:hAnsiTheme="majorHAnsi" w:cstheme="majorHAnsi"/>
          <w:szCs w:val="20"/>
          <w:lang w:val="en-US"/>
        </w:rPr>
        <w:t>OMA SAVINGS BANK PLC STOCK EXCHANGE RELEASE</w:t>
      </w:r>
      <w:r w:rsidR="00C86BC1" w:rsidRPr="00925417">
        <w:rPr>
          <w:rFonts w:asciiTheme="majorHAnsi" w:hAnsiTheme="majorHAnsi" w:cstheme="majorHAnsi"/>
          <w:szCs w:val="20"/>
          <w:lang w:val="en-US"/>
        </w:rPr>
        <w:t>,</w:t>
      </w:r>
      <w:r w:rsidR="00A95CDE">
        <w:rPr>
          <w:rFonts w:asciiTheme="majorHAnsi" w:hAnsiTheme="majorHAnsi" w:cstheme="majorHAnsi"/>
          <w:szCs w:val="20"/>
          <w:lang w:val="en-US"/>
        </w:rPr>
        <w:t xml:space="preserve"> </w:t>
      </w:r>
      <w:r w:rsidR="00F0774F">
        <w:rPr>
          <w:rFonts w:asciiTheme="majorHAnsi" w:hAnsiTheme="majorHAnsi" w:cstheme="majorHAnsi"/>
          <w:szCs w:val="20"/>
          <w:lang w:val="en-US"/>
        </w:rPr>
        <w:t xml:space="preserve">10 DECEMBER </w:t>
      </w:r>
      <w:r w:rsidR="00E50557">
        <w:rPr>
          <w:rFonts w:asciiTheme="majorHAnsi" w:hAnsiTheme="majorHAnsi" w:cstheme="majorHAnsi"/>
          <w:szCs w:val="20"/>
          <w:lang w:val="en-US"/>
        </w:rPr>
        <w:t>202</w:t>
      </w:r>
      <w:r w:rsidR="00A95CDE">
        <w:rPr>
          <w:rFonts w:asciiTheme="majorHAnsi" w:hAnsiTheme="majorHAnsi" w:cstheme="majorHAnsi"/>
          <w:szCs w:val="20"/>
          <w:lang w:val="en-US"/>
        </w:rPr>
        <w:t>4</w:t>
      </w:r>
      <w:r w:rsidR="00046055" w:rsidRPr="00925417">
        <w:rPr>
          <w:rFonts w:asciiTheme="majorHAnsi" w:hAnsiTheme="majorHAnsi" w:cstheme="majorHAnsi"/>
          <w:szCs w:val="20"/>
          <w:lang w:val="en-US"/>
        </w:rPr>
        <w:t xml:space="preserve"> AT </w:t>
      </w:r>
      <w:r w:rsidR="0030007C" w:rsidRPr="00925417">
        <w:rPr>
          <w:rFonts w:asciiTheme="majorHAnsi" w:hAnsiTheme="majorHAnsi" w:cstheme="majorHAnsi"/>
          <w:szCs w:val="20"/>
          <w:lang w:val="en-US"/>
        </w:rPr>
        <w:t>1</w:t>
      </w:r>
      <w:r w:rsidR="00F12656">
        <w:rPr>
          <w:rFonts w:asciiTheme="majorHAnsi" w:hAnsiTheme="majorHAnsi" w:cstheme="majorHAnsi"/>
          <w:szCs w:val="20"/>
          <w:lang w:val="en-US"/>
        </w:rPr>
        <w:t>4</w:t>
      </w:r>
      <w:r w:rsidR="0030007C" w:rsidRPr="00925417">
        <w:rPr>
          <w:rFonts w:asciiTheme="majorHAnsi" w:hAnsiTheme="majorHAnsi" w:cstheme="majorHAnsi"/>
          <w:szCs w:val="20"/>
          <w:lang w:val="en-US"/>
        </w:rPr>
        <w:t>.</w:t>
      </w:r>
      <w:r w:rsidR="00F4763F">
        <w:rPr>
          <w:rFonts w:asciiTheme="majorHAnsi" w:hAnsiTheme="majorHAnsi" w:cstheme="majorHAnsi"/>
          <w:szCs w:val="20"/>
          <w:lang w:val="en-US"/>
        </w:rPr>
        <w:t>0</w:t>
      </w:r>
      <w:r w:rsidR="00CB011D">
        <w:rPr>
          <w:rFonts w:asciiTheme="majorHAnsi" w:hAnsiTheme="majorHAnsi" w:cstheme="majorHAnsi"/>
          <w:szCs w:val="20"/>
          <w:lang w:val="en-US"/>
        </w:rPr>
        <w:t>5</w:t>
      </w:r>
      <w:r w:rsidR="0030007C" w:rsidRPr="00925417">
        <w:rPr>
          <w:rFonts w:asciiTheme="majorHAnsi" w:hAnsiTheme="majorHAnsi" w:cstheme="majorHAnsi"/>
          <w:szCs w:val="20"/>
          <w:lang w:val="en-US"/>
        </w:rPr>
        <w:t xml:space="preserve"> P</w:t>
      </w:r>
      <w:r w:rsidR="00E50557">
        <w:rPr>
          <w:rFonts w:asciiTheme="majorHAnsi" w:hAnsiTheme="majorHAnsi" w:cstheme="majorHAnsi"/>
          <w:szCs w:val="20"/>
          <w:lang w:val="en-US"/>
        </w:rPr>
        <w:t>.</w:t>
      </w:r>
      <w:r w:rsidR="00A810E7" w:rsidRPr="00925417">
        <w:rPr>
          <w:rFonts w:asciiTheme="majorHAnsi" w:hAnsiTheme="majorHAnsi" w:cstheme="majorHAnsi"/>
          <w:szCs w:val="20"/>
          <w:lang w:val="en-US"/>
        </w:rPr>
        <w:t>M</w:t>
      </w:r>
      <w:r w:rsidRPr="00925417">
        <w:rPr>
          <w:rFonts w:asciiTheme="majorHAnsi" w:hAnsiTheme="majorHAnsi" w:cstheme="majorHAnsi"/>
          <w:szCs w:val="20"/>
          <w:lang w:val="en-US"/>
        </w:rPr>
        <w:t xml:space="preserve"> EET</w:t>
      </w:r>
      <w:r w:rsidR="0030007C" w:rsidRPr="00925417">
        <w:rPr>
          <w:rFonts w:asciiTheme="majorHAnsi" w:hAnsiTheme="majorHAnsi" w:cstheme="majorHAnsi"/>
          <w:szCs w:val="20"/>
          <w:lang w:val="en-US"/>
        </w:rPr>
        <w:t xml:space="preserve">, </w:t>
      </w:r>
      <w:r w:rsidR="00A55A25" w:rsidRPr="00925417">
        <w:rPr>
          <w:rFonts w:asciiTheme="majorHAnsi" w:hAnsiTheme="majorHAnsi" w:cstheme="majorHAnsi"/>
          <w:szCs w:val="20"/>
          <w:lang w:val="en-US"/>
        </w:rPr>
        <w:t xml:space="preserve">DECISIONS OF </w:t>
      </w:r>
      <w:r w:rsidR="0030007C" w:rsidRPr="00925417">
        <w:rPr>
          <w:rFonts w:asciiTheme="majorHAnsi" w:hAnsiTheme="majorHAnsi" w:cstheme="majorHAnsi"/>
          <w:szCs w:val="20"/>
          <w:lang w:val="en-US"/>
        </w:rPr>
        <w:t>GENERAL MEETING</w:t>
      </w:r>
    </w:p>
    <w:p w14:paraId="2DB2A377" w14:textId="77777777" w:rsidR="00FF3508" w:rsidRPr="00925417" w:rsidRDefault="00FF3508" w:rsidP="00726379">
      <w:pPr>
        <w:pStyle w:val="borNormal"/>
        <w:spacing w:line="276" w:lineRule="auto"/>
        <w:rPr>
          <w:rFonts w:asciiTheme="majorHAnsi" w:hAnsiTheme="majorHAnsi" w:cstheme="majorHAnsi"/>
          <w:szCs w:val="20"/>
          <w:lang w:val="en-US"/>
        </w:rPr>
      </w:pPr>
    </w:p>
    <w:p w14:paraId="3935C82D" w14:textId="77777777" w:rsidR="0030007C" w:rsidRPr="00925417" w:rsidRDefault="0030007C" w:rsidP="00726379">
      <w:pPr>
        <w:pStyle w:val="borNormal"/>
        <w:spacing w:line="276" w:lineRule="auto"/>
        <w:rPr>
          <w:rFonts w:asciiTheme="majorHAnsi" w:hAnsiTheme="majorHAnsi" w:cstheme="majorHAnsi"/>
          <w:b/>
          <w:szCs w:val="20"/>
          <w:lang w:val="en-US"/>
        </w:rPr>
      </w:pPr>
    </w:p>
    <w:p w14:paraId="5F4D25CF" w14:textId="701311A8" w:rsidR="00FF3508" w:rsidRPr="00922382" w:rsidRDefault="00A55A25" w:rsidP="00726379">
      <w:pPr>
        <w:pStyle w:val="borNormal"/>
        <w:spacing w:line="276" w:lineRule="auto"/>
        <w:rPr>
          <w:rFonts w:asciiTheme="majorHAnsi" w:hAnsiTheme="majorHAnsi" w:cstheme="majorHAnsi"/>
          <w:b/>
          <w:sz w:val="22"/>
          <w:szCs w:val="20"/>
          <w:lang w:val="en-US"/>
        </w:rPr>
      </w:pPr>
      <w:r w:rsidRPr="00922382">
        <w:rPr>
          <w:rFonts w:asciiTheme="majorHAnsi" w:hAnsiTheme="majorHAnsi" w:cstheme="majorHAnsi"/>
          <w:b/>
          <w:sz w:val="22"/>
          <w:szCs w:val="20"/>
          <w:lang w:val="en-US"/>
        </w:rPr>
        <w:t xml:space="preserve">Resolutions of </w:t>
      </w:r>
      <w:r w:rsidR="002A6209" w:rsidRPr="00922382">
        <w:rPr>
          <w:rFonts w:asciiTheme="majorHAnsi" w:hAnsiTheme="majorHAnsi" w:cstheme="majorHAnsi"/>
          <w:b/>
          <w:sz w:val="22"/>
          <w:szCs w:val="20"/>
          <w:lang w:val="en-US"/>
        </w:rPr>
        <w:t>Oma Savings Bank</w:t>
      </w:r>
      <w:r w:rsidR="0030007C" w:rsidRPr="00922382">
        <w:rPr>
          <w:rFonts w:asciiTheme="majorHAnsi" w:hAnsiTheme="majorHAnsi" w:cstheme="majorHAnsi"/>
          <w:b/>
          <w:sz w:val="22"/>
          <w:szCs w:val="20"/>
          <w:lang w:val="en-US"/>
        </w:rPr>
        <w:t xml:space="preserve"> Plc</w:t>
      </w:r>
      <w:r w:rsidRPr="00922382">
        <w:rPr>
          <w:rFonts w:asciiTheme="majorHAnsi" w:hAnsiTheme="majorHAnsi" w:cstheme="majorHAnsi"/>
          <w:b/>
          <w:sz w:val="22"/>
          <w:szCs w:val="20"/>
          <w:lang w:val="en-US"/>
        </w:rPr>
        <w:t>’s</w:t>
      </w:r>
      <w:r w:rsidR="0030007C" w:rsidRPr="00922382">
        <w:rPr>
          <w:rFonts w:asciiTheme="majorHAnsi" w:hAnsiTheme="majorHAnsi" w:cstheme="majorHAnsi"/>
          <w:b/>
          <w:sz w:val="22"/>
          <w:szCs w:val="20"/>
          <w:lang w:val="en-US"/>
        </w:rPr>
        <w:t xml:space="preserve"> </w:t>
      </w:r>
      <w:r w:rsidR="00F0774F">
        <w:rPr>
          <w:rFonts w:asciiTheme="majorHAnsi" w:hAnsiTheme="majorHAnsi" w:cstheme="majorHAnsi"/>
          <w:b/>
          <w:sz w:val="22"/>
          <w:szCs w:val="20"/>
          <w:lang w:val="en-US"/>
        </w:rPr>
        <w:t xml:space="preserve">Extraordinary </w:t>
      </w:r>
      <w:r w:rsidR="0030007C" w:rsidRPr="00922382">
        <w:rPr>
          <w:rFonts w:asciiTheme="majorHAnsi" w:hAnsiTheme="majorHAnsi" w:cstheme="majorHAnsi"/>
          <w:b/>
          <w:sz w:val="22"/>
          <w:szCs w:val="20"/>
          <w:lang w:val="en-US"/>
        </w:rPr>
        <w:t>General Meeting</w:t>
      </w:r>
    </w:p>
    <w:p w14:paraId="2DB070A2" w14:textId="77777777" w:rsidR="00FF3508" w:rsidRPr="00925417" w:rsidRDefault="00FF3508" w:rsidP="00726379">
      <w:pPr>
        <w:pStyle w:val="borNormal"/>
        <w:spacing w:line="276" w:lineRule="auto"/>
        <w:rPr>
          <w:rFonts w:asciiTheme="majorHAnsi" w:hAnsiTheme="majorHAnsi" w:cstheme="majorHAnsi"/>
          <w:b/>
          <w:szCs w:val="20"/>
          <w:lang w:val="en-US"/>
        </w:rPr>
      </w:pPr>
    </w:p>
    <w:p w14:paraId="64DDC90C" w14:textId="1B615E45" w:rsidR="00E50557" w:rsidRDefault="00E50557" w:rsidP="00726379">
      <w:pPr>
        <w:spacing w:line="276" w:lineRule="auto"/>
        <w:rPr>
          <w:rFonts w:asciiTheme="majorHAnsi" w:hAnsiTheme="majorHAnsi" w:cstheme="majorHAnsi"/>
          <w:szCs w:val="20"/>
          <w:lang w:val="en-US"/>
        </w:rPr>
      </w:pPr>
      <w:r w:rsidRPr="00E50557">
        <w:rPr>
          <w:rFonts w:asciiTheme="majorHAnsi" w:hAnsiTheme="majorHAnsi" w:cstheme="majorHAnsi"/>
          <w:szCs w:val="20"/>
          <w:lang w:val="en-US"/>
        </w:rPr>
        <w:t xml:space="preserve">Oma Savings Bank Plc’s </w:t>
      </w:r>
      <w:r w:rsidR="001040D9">
        <w:rPr>
          <w:rFonts w:asciiTheme="majorHAnsi" w:hAnsiTheme="majorHAnsi" w:cstheme="majorHAnsi"/>
          <w:szCs w:val="20"/>
          <w:lang w:val="en-US"/>
        </w:rPr>
        <w:t xml:space="preserve">Extraordinary </w:t>
      </w:r>
      <w:r w:rsidRPr="00E50557">
        <w:rPr>
          <w:rFonts w:asciiTheme="majorHAnsi" w:hAnsiTheme="majorHAnsi" w:cstheme="majorHAnsi"/>
          <w:szCs w:val="20"/>
          <w:lang w:val="en-US"/>
        </w:rPr>
        <w:t xml:space="preserve">General Meeting was held in Helsinki today on </w:t>
      </w:r>
      <w:r w:rsidR="005C0332">
        <w:rPr>
          <w:rFonts w:asciiTheme="majorHAnsi" w:hAnsiTheme="majorHAnsi" w:cstheme="majorHAnsi"/>
          <w:szCs w:val="20"/>
          <w:lang w:val="en-US"/>
        </w:rPr>
        <w:t>10 December</w:t>
      </w:r>
      <w:r w:rsidR="00A95CDE">
        <w:rPr>
          <w:rFonts w:asciiTheme="majorHAnsi" w:hAnsiTheme="majorHAnsi" w:cstheme="majorHAnsi"/>
          <w:szCs w:val="20"/>
          <w:lang w:val="en-US"/>
        </w:rPr>
        <w:t xml:space="preserve"> 2024</w:t>
      </w:r>
      <w:r w:rsidRPr="00E50557">
        <w:rPr>
          <w:rFonts w:asciiTheme="majorHAnsi" w:hAnsiTheme="majorHAnsi" w:cstheme="majorHAnsi"/>
          <w:szCs w:val="20"/>
          <w:lang w:val="en-US"/>
        </w:rPr>
        <w:t>. The</w:t>
      </w:r>
      <w:r w:rsidR="001040D9">
        <w:rPr>
          <w:rFonts w:asciiTheme="majorHAnsi" w:hAnsiTheme="majorHAnsi" w:cstheme="majorHAnsi"/>
          <w:szCs w:val="20"/>
          <w:lang w:val="en-US"/>
        </w:rPr>
        <w:t xml:space="preserve"> Extraordinary General Meeting</w:t>
      </w:r>
      <w:r w:rsidRPr="00E50557">
        <w:rPr>
          <w:rFonts w:asciiTheme="majorHAnsi" w:hAnsiTheme="majorHAnsi" w:cstheme="majorHAnsi"/>
          <w:szCs w:val="20"/>
          <w:lang w:val="en-US"/>
        </w:rPr>
        <w:t xml:space="preserve"> confirmed </w:t>
      </w:r>
      <w:r w:rsidR="001040D9" w:rsidRPr="001040D9">
        <w:rPr>
          <w:rFonts w:asciiTheme="majorHAnsi" w:hAnsiTheme="majorHAnsi" w:cstheme="majorHAnsi"/>
          <w:szCs w:val="20"/>
          <w:lang w:val="en-US"/>
        </w:rPr>
        <w:t>on the remuneration, number and composition of the members of the Board of Directors as follows:</w:t>
      </w:r>
      <w:r w:rsidR="001040D9">
        <w:rPr>
          <w:rFonts w:asciiTheme="majorHAnsi" w:hAnsiTheme="majorHAnsi" w:cstheme="majorHAnsi"/>
          <w:szCs w:val="20"/>
          <w:lang w:val="en-US"/>
        </w:rPr>
        <w:t xml:space="preserve"> </w:t>
      </w:r>
    </w:p>
    <w:p w14:paraId="2B76B52A" w14:textId="77777777" w:rsidR="00E50557" w:rsidRDefault="00E50557" w:rsidP="00726379">
      <w:pPr>
        <w:spacing w:line="276" w:lineRule="auto"/>
        <w:rPr>
          <w:rFonts w:asciiTheme="majorHAnsi" w:hAnsiTheme="majorHAnsi" w:cstheme="majorHAnsi"/>
          <w:b/>
          <w:szCs w:val="20"/>
        </w:rPr>
      </w:pPr>
    </w:p>
    <w:p w14:paraId="17AFDBFE" w14:textId="77777777" w:rsidR="00595F69" w:rsidRPr="00595F69" w:rsidRDefault="00595F69" w:rsidP="00595F69">
      <w:pPr>
        <w:spacing w:line="276" w:lineRule="auto"/>
        <w:rPr>
          <w:rFonts w:asciiTheme="majorHAnsi" w:hAnsiTheme="majorHAnsi" w:cstheme="majorHAnsi"/>
          <w:b/>
          <w:szCs w:val="20"/>
          <w:lang w:val="en-US"/>
        </w:rPr>
      </w:pPr>
      <w:r w:rsidRPr="00595F69">
        <w:rPr>
          <w:rFonts w:asciiTheme="majorHAnsi" w:hAnsiTheme="majorHAnsi" w:cstheme="majorHAnsi"/>
          <w:b/>
          <w:szCs w:val="20"/>
          <w:lang w:val="en-US"/>
        </w:rPr>
        <w:t>Remuneration of the Board of Directors</w:t>
      </w:r>
    </w:p>
    <w:p w14:paraId="5AF7A2C5" w14:textId="160AFE27" w:rsidR="00595F69" w:rsidRDefault="004579BF" w:rsidP="00595F69">
      <w:pPr>
        <w:spacing w:line="276" w:lineRule="auto"/>
        <w:rPr>
          <w:rFonts w:asciiTheme="majorHAnsi" w:hAnsiTheme="majorHAnsi" w:cstheme="majorHAnsi"/>
          <w:bCs/>
          <w:szCs w:val="20"/>
          <w:lang w:val="en-US"/>
        </w:rPr>
      </w:pPr>
      <w:r w:rsidRPr="004579BF">
        <w:rPr>
          <w:rFonts w:asciiTheme="majorHAnsi" w:hAnsiTheme="majorHAnsi" w:cstheme="majorHAnsi"/>
          <w:bCs/>
          <w:szCs w:val="20"/>
          <w:lang w:val="en-US"/>
        </w:rPr>
        <w:t xml:space="preserve">In accordance with the proposal of the Shareholders’ Nomination Committee, the </w:t>
      </w:r>
      <w:r w:rsidR="007A0735">
        <w:rPr>
          <w:rFonts w:asciiTheme="majorHAnsi" w:hAnsiTheme="majorHAnsi" w:cstheme="majorHAnsi"/>
          <w:bCs/>
          <w:szCs w:val="20"/>
          <w:lang w:val="en-US"/>
        </w:rPr>
        <w:t>Extraordinary General Meeting d</w:t>
      </w:r>
      <w:r w:rsidRPr="004579BF">
        <w:rPr>
          <w:rFonts w:asciiTheme="majorHAnsi" w:hAnsiTheme="majorHAnsi" w:cstheme="majorHAnsi"/>
          <w:bCs/>
          <w:szCs w:val="20"/>
          <w:lang w:val="en-US"/>
        </w:rPr>
        <w:t xml:space="preserve">ecided </w:t>
      </w:r>
      <w:r w:rsidR="007A0735" w:rsidRPr="007A0735">
        <w:rPr>
          <w:rFonts w:asciiTheme="majorHAnsi" w:hAnsiTheme="majorHAnsi" w:cstheme="majorHAnsi"/>
          <w:bCs/>
          <w:szCs w:val="20"/>
          <w:lang w:val="en-US"/>
        </w:rPr>
        <w:t xml:space="preserve">that the remuneration of the members of the Board of Directors </w:t>
      </w:r>
      <w:proofErr w:type="gramStart"/>
      <w:r w:rsidR="00782B9A" w:rsidRPr="007A0735">
        <w:rPr>
          <w:rFonts w:asciiTheme="majorHAnsi" w:hAnsiTheme="majorHAnsi" w:cstheme="majorHAnsi"/>
          <w:bCs/>
          <w:szCs w:val="20"/>
          <w:lang w:val="en-US"/>
        </w:rPr>
        <w:t>remain</w:t>
      </w:r>
      <w:proofErr w:type="gramEnd"/>
      <w:r w:rsidR="00782B9A">
        <w:rPr>
          <w:rFonts w:asciiTheme="majorHAnsi" w:hAnsiTheme="majorHAnsi" w:cstheme="majorHAnsi"/>
          <w:bCs/>
          <w:szCs w:val="20"/>
          <w:lang w:val="en-US"/>
        </w:rPr>
        <w:t xml:space="preserve"> </w:t>
      </w:r>
      <w:r w:rsidR="007A0735" w:rsidRPr="007A0735">
        <w:rPr>
          <w:rFonts w:asciiTheme="majorHAnsi" w:hAnsiTheme="majorHAnsi" w:cstheme="majorHAnsi"/>
          <w:bCs/>
          <w:szCs w:val="20"/>
          <w:lang w:val="en-US"/>
        </w:rPr>
        <w:t>unchanged:</w:t>
      </w:r>
      <w:r w:rsidR="007A0735">
        <w:rPr>
          <w:rFonts w:asciiTheme="majorHAnsi" w:hAnsiTheme="majorHAnsi" w:cstheme="majorHAnsi"/>
          <w:bCs/>
          <w:szCs w:val="20"/>
          <w:lang w:val="en-US"/>
        </w:rPr>
        <w:t xml:space="preserve"> </w:t>
      </w:r>
    </w:p>
    <w:p w14:paraId="33FA0774" w14:textId="77777777" w:rsidR="009749BE" w:rsidRDefault="009749BE" w:rsidP="00595F69">
      <w:pPr>
        <w:spacing w:line="276" w:lineRule="auto"/>
        <w:rPr>
          <w:rFonts w:asciiTheme="majorHAnsi" w:hAnsiTheme="majorHAnsi" w:cstheme="majorHAnsi"/>
          <w:bCs/>
          <w:szCs w:val="20"/>
          <w:lang w:val="en-US"/>
        </w:rPr>
      </w:pPr>
    </w:p>
    <w:p w14:paraId="540F9B10" w14:textId="77777777" w:rsidR="009749BE" w:rsidRPr="009749BE" w:rsidRDefault="009749BE" w:rsidP="009749BE">
      <w:pPr>
        <w:spacing w:line="276" w:lineRule="auto"/>
        <w:rPr>
          <w:rFonts w:asciiTheme="majorHAnsi" w:hAnsiTheme="majorHAnsi" w:cstheme="majorHAnsi"/>
          <w:bCs/>
          <w:szCs w:val="20"/>
          <w:lang w:val="en-US"/>
        </w:rPr>
      </w:pPr>
      <w:r w:rsidRPr="009749BE">
        <w:rPr>
          <w:rFonts w:asciiTheme="majorHAnsi" w:hAnsiTheme="majorHAnsi" w:cstheme="majorHAnsi"/>
          <w:bCs/>
          <w:szCs w:val="20"/>
          <w:lang w:val="en-US"/>
        </w:rPr>
        <w:t>Annual fees:</w:t>
      </w:r>
    </w:p>
    <w:p w14:paraId="75BC91DF" w14:textId="77777777" w:rsidR="009749BE" w:rsidRPr="009749BE" w:rsidRDefault="009749BE" w:rsidP="009749BE">
      <w:pPr>
        <w:numPr>
          <w:ilvl w:val="0"/>
          <w:numId w:val="58"/>
        </w:numPr>
        <w:spacing w:line="276" w:lineRule="auto"/>
        <w:rPr>
          <w:rFonts w:asciiTheme="majorHAnsi" w:hAnsiTheme="majorHAnsi" w:cstheme="majorHAnsi"/>
          <w:bCs/>
          <w:szCs w:val="20"/>
          <w:lang w:val="en-US"/>
        </w:rPr>
      </w:pPr>
      <w:r w:rsidRPr="009749BE">
        <w:rPr>
          <w:rFonts w:asciiTheme="majorHAnsi" w:hAnsiTheme="majorHAnsi" w:cstheme="majorHAnsi"/>
          <w:bCs/>
          <w:szCs w:val="20"/>
          <w:lang w:val="en-US"/>
        </w:rPr>
        <w:t>Chairperson EUR 72,000</w:t>
      </w:r>
    </w:p>
    <w:p w14:paraId="5E3508C7" w14:textId="77777777" w:rsidR="009749BE" w:rsidRPr="009749BE" w:rsidRDefault="009749BE" w:rsidP="009749BE">
      <w:pPr>
        <w:numPr>
          <w:ilvl w:val="0"/>
          <w:numId w:val="58"/>
        </w:numPr>
        <w:spacing w:line="276" w:lineRule="auto"/>
        <w:rPr>
          <w:rFonts w:asciiTheme="majorHAnsi" w:hAnsiTheme="majorHAnsi" w:cstheme="majorHAnsi"/>
          <w:bCs/>
          <w:szCs w:val="20"/>
          <w:lang w:val="en-US"/>
        </w:rPr>
      </w:pPr>
      <w:r w:rsidRPr="009749BE">
        <w:rPr>
          <w:rFonts w:asciiTheme="majorHAnsi" w:hAnsiTheme="majorHAnsi" w:cstheme="majorHAnsi"/>
          <w:bCs/>
          <w:szCs w:val="20"/>
          <w:lang w:val="en-US"/>
        </w:rPr>
        <w:t>Vice Chairperson EUR 54,000</w:t>
      </w:r>
    </w:p>
    <w:p w14:paraId="339EA25F" w14:textId="77777777" w:rsidR="009749BE" w:rsidRPr="009749BE" w:rsidRDefault="009749BE" w:rsidP="009749BE">
      <w:pPr>
        <w:numPr>
          <w:ilvl w:val="0"/>
          <w:numId w:val="58"/>
        </w:numPr>
        <w:spacing w:line="276" w:lineRule="auto"/>
        <w:rPr>
          <w:rFonts w:asciiTheme="majorHAnsi" w:hAnsiTheme="majorHAnsi" w:cstheme="majorHAnsi"/>
          <w:bCs/>
          <w:szCs w:val="20"/>
          <w:lang w:val="en-US"/>
        </w:rPr>
      </w:pPr>
      <w:r w:rsidRPr="009749BE">
        <w:rPr>
          <w:rFonts w:asciiTheme="majorHAnsi" w:hAnsiTheme="majorHAnsi" w:cstheme="majorHAnsi"/>
          <w:bCs/>
          <w:szCs w:val="20"/>
          <w:lang w:val="en-US"/>
        </w:rPr>
        <w:t>Member EUR 36,000</w:t>
      </w:r>
    </w:p>
    <w:p w14:paraId="67C7D573" w14:textId="77777777" w:rsidR="009749BE" w:rsidRPr="009749BE" w:rsidRDefault="009749BE" w:rsidP="009749BE">
      <w:pPr>
        <w:spacing w:line="276" w:lineRule="auto"/>
        <w:rPr>
          <w:rFonts w:asciiTheme="majorHAnsi" w:hAnsiTheme="majorHAnsi" w:cstheme="majorHAnsi"/>
          <w:bCs/>
          <w:szCs w:val="20"/>
          <w:lang w:val="en-US"/>
        </w:rPr>
      </w:pPr>
    </w:p>
    <w:p w14:paraId="78548CCB" w14:textId="77777777" w:rsidR="009749BE" w:rsidRPr="009749BE" w:rsidRDefault="009749BE" w:rsidP="009749BE">
      <w:pPr>
        <w:spacing w:line="276" w:lineRule="auto"/>
        <w:rPr>
          <w:rFonts w:asciiTheme="majorHAnsi" w:hAnsiTheme="majorHAnsi" w:cstheme="majorHAnsi"/>
          <w:bCs/>
          <w:szCs w:val="20"/>
          <w:lang w:val="en-US"/>
        </w:rPr>
      </w:pPr>
      <w:r w:rsidRPr="009749BE">
        <w:rPr>
          <w:rFonts w:asciiTheme="majorHAnsi" w:hAnsiTheme="majorHAnsi" w:cstheme="majorHAnsi"/>
          <w:bCs/>
          <w:szCs w:val="20"/>
          <w:lang w:val="en-US"/>
        </w:rPr>
        <w:t>Meeting fees:</w:t>
      </w:r>
    </w:p>
    <w:p w14:paraId="5EAA36CA" w14:textId="77777777" w:rsidR="009749BE" w:rsidRPr="009749BE" w:rsidRDefault="009749BE" w:rsidP="009749BE">
      <w:pPr>
        <w:numPr>
          <w:ilvl w:val="0"/>
          <w:numId w:val="57"/>
        </w:numPr>
        <w:spacing w:line="276" w:lineRule="auto"/>
        <w:rPr>
          <w:rFonts w:asciiTheme="majorHAnsi" w:hAnsiTheme="majorHAnsi" w:cstheme="majorHAnsi"/>
          <w:bCs/>
          <w:szCs w:val="20"/>
          <w:lang w:val="en-US"/>
        </w:rPr>
      </w:pPr>
      <w:r w:rsidRPr="009749BE">
        <w:rPr>
          <w:rFonts w:asciiTheme="majorHAnsi" w:hAnsiTheme="majorHAnsi" w:cstheme="majorHAnsi"/>
          <w:bCs/>
          <w:szCs w:val="20"/>
          <w:lang w:val="en-US"/>
        </w:rPr>
        <w:t>EUR 1,000 per meeting</w:t>
      </w:r>
    </w:p>
    <w:p w14:paraId="4304C4B7" w14:textId="77777777" w:rsidR="009749BE" w:rsidRPr="009749BE" w:rsidRDefault="009749BE" w:rsidP="009749BE">
      <w:pPr>
        <w:numPr>
          <w:ilvl w:val="0"/>
          <w:numId w:val="57"/>
        </w:numPr>
        <w:spacing w:line="276" w:lineRule="auto"/>
        <w:rPr>
          <w:rFonts w:asciiTheme="majorHAnsi" w:hAnsiTheme="majorHAnsi" w:cstheme="majorHAnsi"/>
          <w:bCs/>
          <w:szCs w:val="20"/>
          <w:lang w:val="en-US"/>
        </w:rPr>
      </w:pPr>
      <w:r w:rsidRPr="009749BE">
        <w:rPr>
          <w:rFonts w:asciiTheme="majorHAnsi" w:hAnsiTheme="majorHAnsi" w:cstheme="majorHAnsi"/>
          <w:bCs/>
          <w:szCs w:val="20"/>
          <w:lang w:val="en-US"/>
        </w:rPr>
        <w:t>EUR 500 / email meeting and/or committee meeting</w:t>
      </w:r>
    </w:p>
    <w:p w14:paraId="28FB7873" w14:textId="77777777" w:rsidR="009749BE" w:rsidRPr="009749BE" w:rsidRDefault="009749BE" w:rsidP="009749BE">
      <w:pPr>
        <w:spacing w:line="276" w:lineRule="auto"/>
        <w:rPr>
          <w:rFonts w:asciiTheme="majorHAnsi" w:hAnsiTheme="majorHAnsi" w:cstheme="majorHAnsi"/>
          <w:bCs/>
          <w:szCs w:val="20"/>
          <w:lang w:val="en-US"/>
        </w:rPr>
      </w:pPr>
    </w:p>
    <w:p w14:paraId="4DC62992" w14:textId="45890B61" w:rsidR="00A85894" w:rsidRDefault="003E7CDD" w:rsidP="00EC42B3">
      <w:pPr>
        <w:spacing w:line="276" w:lineRule="auto"/>
        <w:rPr>
          <w:rFonts w:asciiTheme="majorHAnsi" w:hAnsiTheme="majorHAnsi" w:cstheme="majorHAnsi"/>
          <w:szCs w:val="20"/>
          <w:lang w:val="en-US"/>
        </w:rPr>
      </w:pPr>
      <w:r>
        <w:rPr>
          <w:rFonts w:asciiTheme="majorHAnsi" w:hAnsiTheme="majorHAnsi" w:cstheme="majorHAnsi"/>
          <w:bCs/>
          <w:szCs w:val="20"/>
          <w:lang w:val="en-US"/>
        </w:rPr>
        <w:t xml:space="preserve">In accordance with the proposal of </w:t>
      </w:r>
      <w:r w:rsidR="009749BE" w:rsidRPr="009749BE">
        <w:rPr>
          <w:rFonts w:asciiTheme="majorHAnsi" w:hAnsiTheme="majorHAnsi" w:cstheme="majorHAnsi"/>
          <w:bCs/>
          <w:szCs w:val="20"/>
          <w:lang w:val="en-US"/>
        </w:rPr>
        <w:t>the Shareholders' Nomination Committee</w:t>
      </w:r>
      <w:r>
        <w:rPr>
          <w:rFonts w:asciiTheme="majorHAnsi" w:hAnsiTheme="majorHAnsi" w:cstheme="majorHAnsi"/>
          <w:bCs/>
          <w:szCs w:val="20"/>
          <w:lang w:val="en-US"/>
        </w:rPr>
        <w:t>, the Extraordinary General Meeting de</w:t>
      </w:r>
      <w:r w:rsidR="004177B7">
        <w:rPr>
          <w:rFonts w:asciiTheme="majorHAnsi" w:hAnsiTheme="majorHAnsi" w:cstheme="majorHAnsi"/>
          <w:bCs/>
          <w:szCs w:val="20"/>
          <w:lang w:val="en-US"/>
        </w:rPr>
        <w:t>cided</w:t>
      </w:r>
      <w:r w:rsidR="00EC42B3">
        <w:rPr>
          <w:rFonts w:asciiTheme="majorHAnsi" w:hAnsiTheme="majorHAnsi" w:cstheme="majorHAnsi"/>
          <w:bCs/>
          <w:szCs w:val="20"/>
          <w:lang w:val="en-US"/>
        </w:rPr>
        <w:t xml:space="preserve"> due to the Company’s exceptional situation</w:t>
      </w:r>
      <w:r w:rsidR="009749BE" w:rsidRPr="009749BE">
        <w:rPr>
          <w:rFonts w:asciiTheme="majorHAnsi" w:hAnsiTheme="majorHAnsi" w:cstheme="majorHAnsi"/>
          <w:bCs/>
          <w:szCs w:val="20"/>
          <w:lang w:val="en-US"/>
        </w:rPr>
        <w:t xml:space="preserve"> to remove until further notice the obligation required to receive and pay a fixed annual fee, according to which a member of the Board of Directors has had to commit to acquiring shares in OmaSp on a regulated market (Nasdaq Helsinki Oy) at a price formed in public trading with 40% of its fixed annual fee.</w:t>
      </w:r>
    </w:p>
    <w:p w14:paraId="0158D374" w14:textId="77777777" w:rsidR="00595F69" w:rsidRPr="00925417" w:rsidRDefault="00595F69" w:rsidP="00726379">
      <w:pPr>
        <w:spacing w:line="276" w:lineRule="auto"/>
        <w:rPr>
          <w:rFonts w:asciiTheme="majorHAnsi" w:hAnsiTheme="majorHAnsi" w:cstheme="majorHAnsi"/>
          <w:szCs w:val="20"/>
          <w:lang w:val="en-US"/>
        </w:rPr>
      </w:pPr>
    </w:p>
    <w:p w14:paraId="4635A9EB" w14:textId="77777777" w:rsidR="00E5029F" w:rsidRPr="00922382" w:rsidRDefault="00A85894" w:rsidP="00726379">
      <w:pPr>
        <w:spacing w:line="276" w:lineRule="auto"/>
        <w:rPr>
          <w:rFonts w:asciiTheme="majorHAnsi" w:hAnsiTheme="majorHAnsi" w:cstheme="majorHAnsi"/>
          <w:b/>
          <w:szCs w:val="20"/>
          <w:lang w:val="en-US"/>
        </w:rPr>
      </w:pPr>
      <w:r w:rsidRPr="00A85894">
        <w:rPr>
          <w:rFonts w:asciiTheme="majorHAnsi" w:hAnsiTheme="majorHAnsi" w:cstheme="majorHAnsi"/>
          <w:b/>
          <w:szCs w:val="20"/>
          <w:lang w:val="en-US"/>
        </w:rPr>
        <w:t>Numbe</w:t>
      </w:r>
      <w:r>
        <w:rPr>
          <w:rFonts w:asciiTheme="majorHAnsi" w:hAnsiTheme="majorHAnsi" w:cstheme="majorHAnsi"/>
          <w:b/>
          <w:szCs w:val="20"/>
          <w:lang w:val="en-US"/>
        </w:rPr>
        <w:t xml:space="preserve">r and election </w:t>
      </w:r>
      <w:r w:rsidR="006F1133" w:rsidRPr="00922382">
        <w:rPr>
          <w:rFonts w:asciiTheme="majorHAnsi" w:hAnsiTheme="majorHAnsi" w:cstheme="majorHAnsi"/>
          <w:b/>
          <w:szCs w:val="20"/>
          <w:lang w:val="en-US"/>
        </w:rPr>
        <w:t>of the Board of Directors</w:t>
      </w:r>
    </w:p>
    <w:p w14:paraId="55DBBA14" w14:textId="0D3D4DA9" w:rsidR="003D208A" w:rsidRPr="003D208A" w:rsidRDefault="006F1133" w:rsidP="003D208A">
      <w:pPr>
        <w:spacing w:line="276" w:lineRule="auto"/>
        <w:rPr>
          <w:rFonts w:asciiTheme="majorHAnsi" w:hAnsiTheme="majorHAnsi" w:cstheme="majorHAnsi"/>
          <w:szCs w:val="20"/>
          <w:lang w:val="en-US"/>
        </w:rPr>
      </w:pPr>
      <w:r w:rsidRPr="00925417">
        <w:rPr>
          <w:rFonts w:asciiTheme="majorHAnsi" w:hAnsiTheme="majorHAnsi" w:cstheme="majorHAnsi"/>
          <w:szCs w:val="20"/>
          <w:lang w:val="en-US"/>
        </w:rPr>
        <w:t xml:space="preserve">The number of members of the Board of Directors was confirmed to </w:t>
      </w:r>
      <w:r w:rsidR="00616263" w:rsidRPr="00616263">
        <w:rPr>
          <w:rFonts w:asciiTheme="majorHAnsi" w:hAnsiTheme="majorHAnsi" w:cstheme="majorHAnsi"/>
          <w:szCs w:val="20"/>
          <w:lang w:val="en-US"/>
        </w:rPr>
        <w:t>eight (8), i.e. an increase of one</w:t>
      </w:r>
      <w:r w:rsidRPr="00925417">
        <w:rPr>
          <w:rFonts w:asciiTheme="majorHAnsi" w:hAnsiTheme="majorHAnsi" w:cstheme="majorHAnsi"/>
          <w:szCs w:val="20"/>
          <w:lang w:val="en-US"/>
        </w:rPr>
        <w:t>. Aki Jaskari,</w:t>
      </w:r>
      <w:r w:rsidR="001627C0">
        <w:rPr>
          <w:rFonts w:asciiTheme="majorHAnsi" w:hAnsiTheme="majorHAnsi" w:cstheme="majorHAnsi"/>
          <w:szCs w:val="20"/>
          <w:lang w:val="en-US"/>
        </w:rPr>
        <w:t xml:space="preserve"> Jaakko Ossa</w:t>
      </w:r>
      <w:r w:rsidRPr="00925417">
        <w:rPr>
          <w:rFonts w:asciiTheme="majorHAnsi" w:hAnsiTheme="majorHAnsi" w:cstheme="majorHAnsi"/>
          <w:szCs w:val="20"/>
          <w:lang w:val="en-US"/>
        </w:rPr>
        <w:t xml:space="preserve"> </w:t>
      </w:r>
      <w:r w:rsidR="00A85894">
        <w:rPr>
          <w:rFonts w:asciiTheme="majorHAnsi" w:hAnsiTheme="majorHAnsi" w:cstheme="majorHAnsi"/>
          <w:szCs w:val="20"/>
          <w:lang w:val="en-US"/>
        </w:rPr>
        <w:t xml:space="preserve">and </w:t>
      </w:r>
      <w:r w:rsidRPr="00925417">
        <w:rPr>
          <w:rFonts w:asciiTheme="majorHAnsi" w:hAnsiTheme="majorHAnsi" w:cstheme="majorHAnsi"/>
          <w:szCs w:val="20"/>
          <w:lang w:val="en-US"/>
        </w:rPr>
        <w:t xml:space="preserve">Jaana Sandström </w:t>
      </w:r>
      <w:r w:rsidR="00A85894" w:rsidRPr="00A85894">
        <w:rPr>
          <w:rFonts w:asciiTheme="majorHAnsi" w:hAnsiTheme="majorHAnsi" w:cstheme="majorHAnsi"/>
          <w:szCs w:val="20"/>
          <w:lang w:val="en-US"/>
        </w:rPr>
        <w:t>were re-elected as Board</w:t>
      </w:r>
      <w:r w:rsidR="00E23F07">
        <w:rPr>
          <w:rFonts w:asciiTheme="majorHAnsi" w:hAnsiTheme="majorHAnsi" w:cstheme="majorHAnsi"/>
          <w:szCs w:val="20"/>
          <w:lang w:val="en-US"/>
        </w:rPr>
        <w:t xml:space="preserve"> members</w:t>
      </w:r>
      <w:r w:rsidR="00A85894" w:rsidRPr="00A85894">
        <w:rPr>
          <w:rFonts w:asciiTheme="majorHAnsi" w:hAnsiTheme="majorHAnsi" w:cstheme="majorHAnsi"/>
          <w:szCs w:val="20"/>
          <w:lang w:val="en-US"/>
        </w:rPr>
        <w:t xml:space="preserve"> </w:t>
      </w:r>
      <w:r w:rsidR="004829DA">
        <w:rPr>
          <w:rFonts w:asciiTheme="majorHAnsi" w:hAnsiTheme="majorHAnsi" w:cstheme="majorHAnsi"/>
          <w:szCs w:val="20"/>
          <w:lang w:val="en-US"/>
        </w:rPr>
        <w:t xml:space="preserve">and </w:t>
      </w:r>
      <w:r w:rsidR="0023779A" w:rsidRPr="0023779A">
        <w:rPr>
          <w:rFonts w:asciiTheme="majorHAnsi" w:hAnsiTheme="majorHAnsi" w:cstheme="majorHAnsi"/>
          <w:szCs w:val="20"/>
          <w:lang w:val="en-US"/>
        </w:rPr>
        <w:t>Juhana Brotherus, Irma Gillberg-Hjelt, Carl Pettersson, Kati Riikonen and Juha Volotinen</w:t>
      </w:r>
      <w:r w:rsidR="0023779A">
        <w:rPr>
          <w:rFonts w:asciiTheme="majorHAnsi" w:hAnsiTheme="majorHAnsi" w:cstheme="majorHAnsi"/>
          <w:szCs w:val="20"/>
          <w:lang w:val="en-US"/>
        </w:rPr>
        <w:t xml:space="preserve"> were </w:t>
      </w:r>
      <w:r w:rsidR="00883F77">
        <w:rPr>
          <w:rFonts w:asciiTheme="majorHAnsi" w:hAnsiTheme="majorHAnsi" w:cstheme="majorHAnsi"/>
          <w:szCs w:val="20"/>
          <w:lang w:val="en-US"/>
        </w:rPr>
        <w:t>elected as</w:t>
      </w:r>
      <w:r w:rsidR="0023779A">
        <w:rPr>
          <w:rFonts w:asciiTheme="majorHAnsi" w:hAnsiTheme="majorHAnsi" w:cstheme="majorHAnsi"/>
          <w:szCs w:val="20"/>
          <w:lang w:val="en-US"/>
        </w:rPr>
        <w:t xml:space="preserve"> </w:t>
      </w:r>
      <w:r w:rsidR="00883F77">
        <w:rPr>
          <w:rFonts w:asciiTheme="majorHAnsi" w:hAnsiTheme="majorHAnsi" w:cstheme="majorHAnsi"/>
          <w:szCs w:val="20"/>
          <w:lang w:val="en-US"/>
        </w:rPr>
        <w:t>new member</w:t>
      </w:r>
      <w:r w:rsidR="0023779A">
        <w:rPr>
          <w:rFonts w:asciiTheme="majorHAnsi" w:hAnsiTheme="majorHAnsi" w:cstheme="majorHAnsi"/>
          <w:szCs w:val="20"/>
          <w:lang w:val="en-US"/>
        </w:rPr>
        <w:t>s.</w:t>
      </w:r>
      <w:r w:rsidR="003D208A">
        <w:rPr>
          <w:rFonts w:asciiTheme="majorHAnsi" w:hAnsiTheme="majorHAnsi" w:cstheme="majorHAnsi"/>
          <w:szCs w:val="20"/>
          <w:lang w:val="en-US"/>
        </w:rPr>
        <w:t xml:space="preserve"> On 27 November 2024, t</w:t>
      </w:r>
      <w:r w:rsidR="003D208A" w:rsidRPr="003D208A">
        <w:rPr>
          <w:rFonts w:asciiTheme="majorHAnsi" w:hAnsiTheme="majorHAnsi" w:cstheme="majorHAnsi"/>
          <w:szCs w:val="20"/>
          <w:lang w:val="en-US"/>
        </w:rPr>
        <w:t xml:space="preserve">he </w:t>
      </w:r>
      <w:r w:rsidR="003D208A">
        <w:rPr>
          <w:rFonts w:asciiTheme="majorHAnsi" w:hAnsiTheme="majorHAnsi" w:cstheme="majorHAnsi"/>
          <w:szCs w:val="20"/>
          <w:lang w:val="en-US"/>
        </w:rPr>
        <w:t xml:space="preserve">Finnish </w:t>
      </w:r>
      <w:r w:rsidR="003D208A" w:rsidRPr="003D208A">
        <w:rPr>
          <w:rFonts w:asciiTheme="majorHAnsi" w:hAnsiTheme="majorHAnsi" w:cstheme="majorHAnsi"/>
          <w:szCs w:val="20"/>
          <w:lang w:val="en-US"/>
        </w:rPr>
        <w:t xml:space="preserve">Financial Supervisory Authority </w:t>
      </w:r>
      <w:r w:rsidR="003D208A">
        <w:rPr>
          <w:rFonts w:asciiTheme="majorHAnsi" w:hAnsiTheme="majorHAnsi" w:cstheme="majorHAnsi"/>
          <w:szCs w:val="20"/>
          <w:lang w:val="en-US"/>
        </w:rPr>
        <w:t xml:space="preserve">(FIN-FSA) </w:t>
      </w:r>
      <w:r w:rsidR="003D208A" w:rsidRPr="003D208A">
        <w:rPr>
          <w:rFonts w:asciiTheme="majorHAnsi" w:hAnsiTheme="majorHAnsi" w:cstheme="majorHAnsi"/>
          <w:szCs w:val="20"/>
          <w:lang w:val="en-US"/>
        </w:rPr>
        <w:t>has announced that it has no objections to the election of new members.</w:t>
      </w:r>
    </w:p>
    <w:p w14:paraId="697E6B67" w14:textId="77777777" w:rsidR="003D208A" w:rsidRPr="003D208A" w:rsidRDefault="003D208A" w:rsidP="003D208A">
      <w:pPr>
        <w:spacing w:line="276" w:lineRule="auto"/>
        <w:rPr>
          <w:rFonts w:asciiTheme="majorHAnsi" w:hAnsiTheme="majorHAnsi" w:cstheme="majorHAnsi"/>
          <w:szCs w:val="20"/>
          <w:lang w:val="en-US"/>
        </w:rPr>
      </w:pPr>
    </w:p>
    <w:p w14:paraId="61B58DC6" w14:textId="4D5A5FCA" w:rsidR="001F6F08" w:rsidRDefault="005620E0" w:rsidP="003D208A">
      <w:pPr>
        <w:spacing w:line="276" w:lineRule="auto"/>
        <w:rPr>
          <w:rFonts w:asciiTheme="majorHAnsi" w:hAnsiTheme="majorHAnsi" w:cstheme="majorHAnsi"/>
          <w:szCs w:val="20"/>
          <w:lang w:val="en-US"/>
        </w:rPr>
      </w:pPr>
      <w:r w:rsidRPr="00223057">
        <w:rPr>
          <w:rFonts w:asciiTheme="majorHAnsi" w:hAnsiTheme="majorHAnsi" w:cstheme="majorHAnsi"/>
          <w:szCs w:val="20"/>
          <w:lang w:val="en-US"/>
        </w:rPr>
        <w:t xml:space="preserve">All other candidates except Carl Pettersson were elected at the Extraordinary General Meeting of 2024 for a term beginning </w:t>
      </w:r>
      <w:r w:rsidR="00D51763">
        <w:rPr>
          <w:rFonts w:asciiTheme="majorHAnsi" w:hAnsiTheme="majorHAnsi" w:cstheme="majorHAnsi"/>
          <w:szCs w:val="20"/>
          <w:lang w:val="en-US"/>
        </w:rPr>
        <w:t xml:space="preserve">and ending </w:t>
      </w:r>
      <w:r w:rsidR="00A21364">
        <w:rPr>
          <w:rFonts w:asciiTheme="majorHAnsi" w:hAnsiTheme="majorHAnsi" w:cstheme="majorHAnsi"/>
          <w:szCs w:val="20"/>
          <w:lang w:val="en-US"/>
        </w:rPr>
        <w:t xml:space="preserve">at the </w:t>
      </w:r>
      <w:r w:rsidR="003D7005">
        <w:rPr>
          <w:rFonts w:asciiTheme="majorHAnsi" w:hAnsiTheme="majorHAnsi" w:cstheme="majorHAnsi"/>
          <w:szCs w:val="20"/>
          <w:lang w:val="en-US"/>
        </w:rPr>
        <w:t>close</w:t>
      </w:r>
      <w:r w:rsidR="00A21364">
        <w:rPr>
          <w:rFonts w:asciiTheme="majorHAnsi" w:hAnsiTheme="majorHAnsi" w:cstheme="majorHAnsi"/>
          <w:szCs w:val="20"/>
          <w:lang w:val="en-US"/>
        </w:rPr>
        <w:t xml:space="preserve"> </w:t>
      </w:r>
      <w:r w:rsidR="00273FB5">
        <w:rPr>
          <w:rFonts w:asciiTheme="majorHAnsi" w:hAnsiTheme="majorHAnsi" w:cstheme="majorHAnsi"/>
          <w:szCs w:val="20"/>
          <w:lang w:val="en-US"/>
        </w:rPr>
        <w:t>of the A</w:t>
      </w:r>
      <w:r w:rsidR="005849DA">
        <w:rPr>
          <w:rFonts w:asciiTheme="majorHAnsi" w:hAnsiTheme="majorHAnsi" w:cstheme="majorHAnsi"/>
          <w:szCs w:val="20"/>
          <w:lang w:val="en-US"/>
        </w:rPr>
        <w:t>nnual General Meeting in 2025</w:t>
      </w:r>
      <w:r w:rsidR="003D208A" w:rsidRPr="003D208A">
        <w:rPr>
          <w:rFonts w:asciiTheme="majorHAnsi" w:hAnsiTheme="majorHAnsi" w:cstheme="majorHAnsi"/>
          <w:szCs w:val="20"/>
          <w:lang w:val="en-US"/>
        </w:rPr>
        <w:t>. Carl Pettersson's term begins on 1 January 2025 and ends at the close of the A</w:t>
      </w:r>
      <w:r w:rsidR="005849DA">
        <w:rPr>
          <w:rFonts w:asciiTheme="majorHAnsi" w:hAnsiTheme="majorHAnsi" w:cstheme="majorHAnsi"/>
          <w:szCs w:val="20"/>
          <w:lang w:val="en-US"/>
        </w:rPr>
        <w:t xml:space="preserve">nnual General Meeting </w:t>
      </w:r>
      <w:r w:rsidR="003D208A" w:rsidRPr="003D208A">
        <w:rPr>
          <w:rFonts w:asciiTheme="majorHAnsi" w:hAnsiTheme="majorHAnsi" w:cstheme="majorHAnsi"/>
          <w:szCs w:val="20"/>
          <w:lang w:val="en-US"/>
        </w:rPr>
        <w:t>in 2025.</w:t>
      </w:r>
    </w:p>
    <w:p w14:paraId="1EAEE899" w14:textId="77777777" w:rsidR="00223057" w:rsidRDefault="00223057" w:rsidP="003D208A">
      <w:pPr>
        <w:spacing w:line="276" w:lineRule="auto"/>
        <w:rPr>
          <w:rFonts w:asciiTheme="majorHAnsi" w:hAnsiTheme="majorHAnsi" w:cstheme="majorHAnsi"/>
          <w:szCs w:val="20"/>
          <w:lang w:val="en-US"/>
        </w:rPr>
      </w:pPr>
    </w:p>
    <w:p w14:paraId="7FE2DE9A" w14:textId="3D24C1EA" w:rsidR="00E5029F" w:rsidRPr="00922382" w:rsidRDefault="00925417" w:rsidP="00726379">
      <w:pPr>
        <w:spacing w:line="276" w:lineRule="auto"/>
        <w:rPr>
          <w:rFonts w:asciiTheme="majorHAnsi" w:hAnsiTheme="majorHAnsi" w:cstheme="majorHAnsi"/>
          <w:b/>
          <w:szCs w:val="20"/>
          <w:lang w:val="en-US"/>
        </w:rPr>
      </w:pPr>
      <w:r w:rsidRPr="00922382">
        <w:rPr>
          <w:rFonts w:asciiTheme="majorHAnsi" w:hAnsiTheme="majorHAnsi" w:cstheme="majorHAnsi"/>
          <w:b/>
          <w:szCs w:val="20"/>
          <w:lang w:val="en-US"/>
        </w:rPr>
        <w:t xml:space="preserve">The minutes of the </w:t>
      </w:r>
      <w:r w:rsidR="00576D0C">
        <w:rPr>
          <w:rFonts w:asciiTheme="majorHAnsi" w:hAnsiTheme="majorHAnsi" w:cstheme="majorHAnsi"/>
          <w:b/>
          <w:szCs w:val="20"/>
          <w:lang w:val="en-US"/>
        </w:rPr>
        <w:t xml:space="preserve">Extraordinary </w:t>
      </w:r>
      <w:r w:rsidRPr="00922382">
        <w:rPr>
          <w:rFonts w:asciiTheme="majorHAnsi" w:hAnsiTheme="majorHAnsi" w:cstheme="majorHAnsi"/>
          <w:b/>
          <w:szCs w:val="20"/>
          <w:lang w:val="en-US"/>
        </w:rPr>
        <w:t>General Meeting</w:t>
      </w:r>
    </w:p>
    <w:p w14:paraId="590FADDD" w14:textId="07326465" w:rsidR="00AC04FF" w:rsidRPr="00925417" w:rsidRDefault="00576D0C" w:rsidP="00726379">
      <w:pPr>
        <w:spacing w:after="0" w:line="276" w:lineRule="auto"/>
        <w:rPr>
          <w:rFonts w:asciiTheme="majorHAnsi" w:hAnsiTheme="majorHAnsi" w:cstheme="majorHAnsi"/>
          <w:szCs w:val="20"/>
          <w:lang w:val="en-US"/>
        </w:rPr>
      </w:pPr>
      <w:r w:rsidRPr="00576D0C">
        <w:rPr>
          <w:rFonts w:asciiTheme="majorHAnsi" w:hAnsiTheme="majorHAnsi" w:cstheme="majorHAnsi"/>
          <w:szCs w:val="20"/>
          <w:lang w:val="en-US"/>
        </w:rPr>
        <w:t xml:space="preserve">The minutes of the </w:t>
      </w:r>
      <w:r>
        <w:rPr>
          <w:rFonts w:asciiTheme="majorHAnsi" w:hAnsiTheme="majorHAnsi" w:cstheme="majorHAnsi"/>
          <w:szCs w:val="20"/>
          <w:lang w:val="en-US"/>
        </w:rPr>
        <w:t xml:space="preserve">Extraordinary </w:t>
      </w:r>
      <w:r w:rsidRPr="00576D0C">
        <w:rPr>
          <w:rFonts w:asciiTheme="majorHAnsi" w:hAnsiTheme="majorHAnsi" w:cstheme="majorHAnsi"/>
          <w:szCs w:val="20"/>
          <w:lang w:val="en-US"/>
        </w:rPr>
        <w:t xml:space="preserve">General Meeting will be available on the </w:t>
      </w:r>
      <w:r>
        <w:rPr>
          <w:rFonts w:asciiTheme="majorHAnsi" w:hAnsiTheme="majorHAnsi" w:cstheme="majorHAnsi"/>
          <w:szCs w:val="20"/>
          <w:lang w:val="en-US"/>
        </w:rPr>
        <w:t>C</w:t>
      </w:r>
      <w:r w:rsidRPr="00576D0C">
        <w:rPr>
          <w:rFonts w:asciiTheme="majorHAnsi" w:hAnsiTheme="majorHAnsi" w:cstheme="majorHAnsi"/>
          <w:szCs w:val="20"/>
          <w:lang w:val="en-US"/>
        </w:rPr>
        <w:t>ompany's website no later than 20 December 2024.</w:t>
      </w:r>
    </w:p>
    <w:p w14:paraId="498DDF23" w14:textId="77777777" w:rsidR="0030007C" w:rsidRPr="00925417" w:rsidRDefault="0030007C" w:rsidP="00726379">
      <w:pPr>
        <w:spacing w:after="0" w:line="276" w:lineRule="auto"/>
        <w:rPr>
          <w:rFonts w:asciiTheme="majorHAnsi" w:hAnsiTheme="majorHAnsi" w:cstheme="majorHAnsi"/>
          <w:szCs w:val="20"/>
        </w:rPr>
      </w:pPr>
    </w:p>
    <w:p w14:paraId="62B6121C" w14:textId="77777777" w:rsidR="005952B1" w:rsidRPr="00126C9E" w:rsidRDefault="005952B1" w:rsidP="00726379">
      <w:pPr>
        <w:spacing w:after="0" w:line="276" w:lineRule="auto"/>
        <w:rPr>
          <w:rFonts w:asciiTheme="majorHAnsi" w:hAnsiTheme="majorHAnsi" w:cstheme="majorHAnsi"/>
          <w:bCs/>
          <w:szCs w:val="20"/>
          <w:lang w:val="en-US"/>
        </w:rPr>
      </w:pPr>
    </w:p>
    <w:p w14:paraId="7DE1B88D" w14:textId="77777777" w:rsidR="005952B1" w:rsidRPr="00126C9E" w:rsidRDefault="005952B1" w:rsidP="00726379">
      <w:pPr>
        <w:spacing w:after="0" w:line="276" w:lineRule="auto"/>
        <w:rPr>
          <w:rFonts w:asciiTheme="majorHAnsi" w:hAnsiTheme="majorHAnsi" w:cstheme="majorHAnsi"/>
          <w:bCs/>
          <w:szCs w:val="20"/>
          <w:lang w:val="en-US"/>
        </w:rPr>
      </w:pPr>
      <w:r w:rsidRPr="00126C9E">
        <w:rPr>
          <w:rFonts w:asciiTheme="majorHAnsi" w:hAnsiTheme="majorHAnsi" w:cstheme="majorHAnsi"/>
          <w:bCs/>
          <w:szCs w:val="20"/>
          <w:lang w:val="en-US"/>
        </w:rPr>
        <w:t>Oma Savings Bank Plc</w:t>
      </w:r>
    </w:p>
    <w:p w14:paraId="5771E724" w14:textId="77777777" w:rsidR="005952B1" w:rsidRPr="00925417" w:rsidRDefault="005952B1" w:rsidP="00726379">
      <w:pPr>
        <w:spacing w:after="0" w:line="276" w:lineRule="auto"/>
        <w:rPr>
          <w:rFonts w:asciiTheme="majorHAnsi" w:hAnsiTheme="majorHAnsi" w:cstheme="majorHAnsi"/>
          <w:b/>
          <w:szCs w:val="20"/>
          <w:lang w:val="en-US"/>
        </w:rPr>
      </w:pPr>
    </w:p>
    <w:p w14:paraId="47BD3BE6" w14:textId="6CAFDDF7" w:rsidR="00FF3508" w:rsidRPr="00925417" w:rsidRDefault="002A6209" w:rsidP="00726379">
      <w:pPr>
        <w:spacing w:line="276" w:lineRule="auto"/>
        <w:rPr>
          <w:rFonts w:asciiTheme="majorHAnsi" w:hAnsiTheme="majorHAnsi" w:cstheme="majorHAnsi"/>
          <w:szCs w:val="20"/>
          <w:lang w:val="en-US"/>
        </w:rPr>
      </w:pPr>
      <w:r w:rsidRPr="00925417">
        <w:rPr>
          <w:rFonts w:asciiTheme="majorHAnsi" w:hAnsiTheme="majorHAnsi" w:cstheme="majorHAnsi"/>
          <w:szCs w:val="20"/>
        </w:rPr>
        <w:br/>
      </w:r>
      <w:r w:rsidR="007C4A1A" w:rsidRPr="00925417">
        <w:rPr>
          <w:rFonts w:asciiTheme="majorHAnsi" w:hAnsiTheme="majorHAnsi" w:cstheme="majorHAnsi"/>
          <w:szCs w:val="20"/>
          <w:lang w:val="en-US"/>
        </w:rPr>
        <w:t xml:space="preserve">Additional </w:t>
      </w:r>
      <w:r w:rsidRPr="00925417">
        <w:rPr>
          <w:rFonts w:asciiTheme="majorHAnsi" w:hAnsiTheme="majorHAnsi" w:cstheme="majorHAnsi"/>
          <w:szCs w:val="20"/>
          <w:lang w:val="en-US"/>
        </w:rPr>
        <w:t>information:</w:t>
      </w:r>
    </w:p>
    <w:p w14:paraId="41AFCF01" w14:textId="77777777" w:rsidR="00FF3508" w:rsidRPr="00925417" w:rsidRDefault="002A6209" w:rsidP="00726379">
      <w:pPr>
        <w:pStyle w:val="borNormal"/>
        <w:spacing w:line="276" w:lineRule="auto"/>
        <w:rPr>
          <w:rFonts w:asciiTheme="majorHAnsi" w:hAnsiTheme="majorHAnsi" w:cstheme="majorHAnsi"/>
          <w:szCs w:val="20"/>
          <w:lang w:val="fi-FI"/>
        </w:rPr>
      </w:pPr>
      <w:r w:rsidRPr="00925417">
        <w:rPr>
          <w:rFonts w:asciiTheme="majorHAnsi" w:hAnsiTheme="majorHAnsi" w:cstheme="majorHAnsi"/>
          <w:szCs w:val="20"/>
          <w:lang w:val="fi-FI"/>
        </w:rPr>
        <w:lastRenderedPageBreak/>
        <w:t>Minna Sillanpää, CCO, tel. +358 50 66592, minna.sillanpaa@omasp.fi</w:t>
      </w:r>
    </w:p>
    <w:p w14:paraId="10A53B26" w14:textId="77777777" w:rsidR="00FF3508" w:rsidRPr="00925417" w:rsidRDefault="00FF3508" w:rsidP="00726379">
      <w:pPr>
        <w:pStyle w:val="borNormal"/>
        <w:spacing w:line="276" w:lineRule="auto"/>
        <w:rPr>
          <w:rFonts w:asciiTheme="majorHAnsi" w:hAnsiTheme="majorHAnsi" w:cstheme="majorHAnsi"/>
          <w:szCs w:val="20"/>
          <w:lang w:val="fi-FI"/>
        </w:rPr>
      </w:pPr>
    </w:p>
    <w:p w14:paraId="2DDAD5DB" w14:textId="77777777" w:rsidR="00F02F77" w:rsidRPr="00925417" w:rsidRDefault="00F02F77" w:rsidP="00726379">
      <w:pPr>
        <w:pStyle w:val="borNormal"/>
        <w:spacing w:line="276" w:lineRule="auto"/>
        <w:rPr>
          <w:rFonts w:asciiTheme="majorHAnsi" w:hAnsiTheme="majorHAnsi" w:cstheme="majorHAnsi"/>
          <w:szCs w:val="20"/>
          <w:lang w:val="en-US"/>
        </w:rPr>
      </w:pPr>
      <w:r w:rsidRPr="00925417">
        <w:rPr>
          <w:rFonts w:asciiTheme="majorHAnsi" w:hAnsiTheme="majorHAnsi" w:cstheme="majorHAnsi"/>
          <w:szCs w:val="20"/>
          <w:lang w:val="en-US"/>
        </w:rPr>
        <w:t>DISTRIBUTION</w:t>
      </w:r>
    </w:p>
    <w:p w14:paraId="3F4AFD1D" w14:textId="77777777" w:rsidR="00F02F77" w:rsidRPr="00925417" w:rsidRDefault="00F02F77" w:rsidP="00726379">
      <w:pPr>
        <w:spacing w:line="276" w:lineRule="auto"/>
        <w:rPr>
          <w:rFonts w:asciiTheme="majorHAnsi" w:hAnsiTheme="majorHAnsi" w:cstheme="majorHAnsi"/>
          <w:szCs w:val="20"/>
          <w:lang w:val="en-US"/>
        </w:rPr>
      </w:pPr>
      <w:r w:rsidRPr="00925417">
        <w:rPr>
          <w:rFonts w:asciiTheme="majorHAnsi" w:hAnsiTheme="majorHAnsi" w:cstheme="majorHAnsi"/>
          <w:szCs w:val="20"/>
          <w:lang w:val="en-US"/>
        </w:rPr>
        <w:t>Nasdaq Helsinki Ltd</w:t>
      </w:r>
    </w:p>
    <w:p w14:paraId="3ADD111C" w14:textId="77777777" w:rsidR="00F02F77" w:rsidRPr="00925417" w:rsidRDefault="00F02F77" w:rsidP="00726379">
      <w:pPr>
        <w:spacing w:line="276" w:lineRule="auto"/>
        <w:rPr>
          <w:rFonts w:asciiTheme="majorHAnsi" w:hAnsiTheme="majorHAnsi" w:cstheme="majorHAnsi"/>
          <w:szCs w:val="20"/>
          <w:lang w:val="en-US"/>
        </w:rPr>
      </w:pPr>
      <w:r w:rsidRPr="00925417">
        <w:rPr>
          <w:rFonts w:asciiTheme="majorHAnsi" w:hAnsiTheme="majorHAnsi" w:cstheme="majorHAnsi"/>
          <w:szCs w:val="20"/>
          <w:lang w:val="en-US"/>
        </w:rPr>
        <w:t>Major media</w:t>
      </w:r>
    </w:p>
    <w:p w14:paraId="4DE63544" w14:textId="403C2908" w:rsidR="00F02F77" w:rsidRDefault="00F02F77" w:rsidP="00726379">
      <w:pPr>
        <w:spacing w:line="276" w:lineRule="auto"/>
        <w:rPr>
          <w:rFonts w:asciiTheme="majorHAnsi" w:hAnsiTheme="majorHAnsi" w:cstheme="majorHAnsi"/>
          <w:szCs w:val="20"/>
          <w:lang w:val="en-US"/>
        </w:rPr>
      </w:pPr>
      <w:hyperlink r:id="rId8" w:history="1">
        <w:r w:rsidRPr="00925417">
          <w:rPr>
            <w:rFonts w:asciiTheme="majorHAnsi" w:hAnsiTheme="majorHAnsi" w:cstheme="majorHAnsi"/>
            <w:szCs w:val="20"/>
            <w:lang w:val="en-US"/>
          </w:rPr>
          <w:t>www.omasp.fi</w:t>
        </w:r>
      </w:hyperlink>
    </w:p>
    <w:p w14:paraId="1396403B" w14:textId="77777777" w:rsidR="00B052F8" w:rsidRDefault="00B052F8" w:rsidP="00726379">
      <w:pPr>
        <w:spacing w:line="276" w:lineRule="auto"/>
        <w:rPr>
          <w:rFonts w:asciiTheme="majorHAnsi" w:hAnsiTheme="majorHAnsi" w:cstheme="majorHAnsi"/>
          <w:szCs w:val="20"/>
          <w:lang w:val="en-US"/>
        </w:rPr>
      </w:pPr>
    </w:p>
    <w:p w14:paraId="062AD8B3" w14:textId="77777777" w:rsidR="00B85A86" w:rsidRPr="00925417" w:rsidRDefault="00B85A86" w:rsidP="00726379">
      <w:pPr>
        <w:spacing w:line="276" w:lineRule="auto"/>
        <w:rPr>
          <w:rFonts w:asciiTheme="majorHAnsi" w:hAnsiTheme="majorHAnsi" w:cstheme="majorHAnsi"/>
          <w:szCs w:val="20"/>
          <w:lang w:val="en-US"/>
        </w:rPr>
      </w:pPr>
    </w:p>
    <w:p w14:paraId="323753D1" w14:textId="77777777" w:rsidR="00C35DA4" w:rsidRPr="00C35DA4" w:rsidRDefault="00C35DA4" w:rsidP="00C35DA4">
      <w:pPr>
        <w:spacing w:line="276" w:lineRule="auto"/>
        <w:rPr>
          <w:rFonts w:asciiTheme="majorHAnsi" w:hAnsiTheme="majorHAnsi" w:cstheme="majorHAnsi"/>
          <w:szCs w:val="20"/>
          <w:lang w:val="en-US"/>
        </w:rPr>
      </w:pPr>
      <w:r w:rsidRPr="00C35DA4">
        <w:rPr>
          <w:rFonts w:asciiTheme="majorHAnsi" w:hAnsiTheme="majorHAnsi" w:cstheme="majorHAnsi"/>
          <w:szCs w:val="20"/>
          <w:lang w:val="en-US"/>
        </w:rPr>
        <w:t>OmaSp is a solvent and profitable Finnish bank. About 500 professionals provide nationwide services through OmaSp’s 47 branch offices and digital service channels to over 200,000 private and corporate customers. OmaSp focuses primarily on retail banking operations and provides its clients with a broad range of banking services both through its own balance sheet as well as by acting as an intermediary for its partners’ products. The intermediated products include credit, investment and loan insurance products. OmaSp is also engaged in mortgage banking operations.</w:t>
      </w:r>
    </w:p>
    <w:p w14:paraId="0F9754DE" w14:textId="77777777" w:rsidR="00C35DA4" w:rsidRPr="00C35DA4" w:rsidRDefault="00C35DA4" w:rsidP="00C35DA4">
      <w:pPr>
        <w:spacing w:line="276" w:lineRule="auto"/>
        <w:rPr>
          <w:rFonts w:asciiTheme="majorHAnsi" w:hAnsiTheme="majorHAnsi" w:cstheme="majorHAnsi"/>
          <w:szCs w:val="20"/>
          <w:lang w:val="en-US"/>
        </w:rPr>
      </w:pPr>
    </w:p>
    <w:p w14:paraId="3B9F7741" w14:textId="77777777" w:rsidR="00C35DA4" w:rsidRPr="00C35DA4" w:rsidRDefault="00C35DA4" w:rsidP="00C35DA4">
      <w:pPr>
        <w:spacing w:line="276" w:lineRule="auto"/>
        <w:rPr>
          <w:rFonts w:asciiTheme="majorHAnsi" w:hAnsiTheme="majorHAnsi" w:cstheme="majorHAnsi"/>
          <w:szCs w:val="20"/>
          <w:lang w:val="en-US"/>
        </w:rPr>
      </w:pPr>
      <w:r w:rsidRPr="00C35DA4">
        <w:rPr>
          <w:rFonts w:asciiTheme="majorHAnsi" w:hAnsiTheme="majorHAnsi" w:cstheme="majorHAnsi"/>
          <w:szCs w:val="20"/>
          <w:lang w:val="en-US"/>
        </w:rPr>
        <w:t xml:space="preserve">OmaSp core idea is to provide personal service and to be local and close to its customers, both in digital and traditional channels. OmaSp strives to offer premium level customer experience through personal service and easy accessibility. In addition, the development of the operations and services is customer-oriented. The personnel </w:t>
      </w:r>
      <w:proofErr w:type="gramStart"/>
      <w:r w:rsidRPr="00C35DA4">
        <w:rPr>
          <w:rFonts w:asciiTheme="majorHAnsi" w:hAnsiTheme="majorHAnsi" w:cstheme="majorHAnsi"/>
          <w:szCs w:val="20"/>
          <w:lang w:val="en-US"/>
        </w:rPr>
        <w:t>is</w:t>
      </w:r>
      <w:proofErr w:type="gramEnd"/>
      <w:r w:rsidRPr="00C35DA4">
        <w:rPr>
          <w:rFonts w:asciiTheme="majorHAnsi" w:hAnsiTheme="majorHAnsi" w:cstheme="majorHAnsi"/>
          <w:szCs w:val="20"/>
          <w:lang w:val="en-US"/>
        </w:rPr>
        <w:t xml:space="preserve"> committed and OmaSp seeks to support their career development with versatile tasks and continuous development. A substantial part of the personnel also own shares in OmaSp.</w:t>
      </w:r>
    </w:p>
    <w:p w14:paraId="1A0ACB96" w14:textId="77777777" w:rsidR="00C35DA4" w:rsidRPr="009856C0" w:rsidRDefault="00C35DA4" w:rsidP="00726379">
      <w:pPr>
        <w:spacing w:line="276" w:lineRule="auto"/>
        <w:rPr>
          <w:rFonts w:asciiTheme="majorHAnsi" w:hAnsiTheme="majorHAnsi" w:cstheme="majorHAnsi"/>
          <w:szCs w:val="20"/>
          <w:lang w:val="en-US"/>
        </w:rPr>
      </w:pPr>
    </w:p>
    <w:sectPr w:rsidR="00C35DA4" w:rsidRPr="009856C0" w:rsidSect="00E7197E">
      <w:footerReference w:type="default" r:id="rId9"/>
      <w:pgSz w:w="11906" w:h="16838"/>
      <w:pgMar w:top="192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C2D07B" w14:textId="77777777" w:rsidR="009534BB" w:rsidRDefault="009534BB">
      <w:pPr>
        <w:spacing w:after="0"/>
      </w:pPr>
      <w:r>
        <w:separator/>
      </w:r>
    </w:p>
  </w:endnote>
  <w:endnote w:type="continuationSeparator" w:id="0">
    <w:p w14:paraId="747D4356" w14:textId="77777777" w:rsidR="009534BB" w:rsidRDefault="009534B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21CE0" w14:textId="77777777" w:rsidR="00FF3508" w:rsidRDefault="00FF3508" w:rsidP="00FF3508">
    <w:pPr>
      <w:pStyle w:val="Alatunniste"/>
      <w:tabs>
        <w:tab w:val="center" w:pos="482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C07A95" w14:textId="77777777" w:rsidR="009534BB" w:rsidRDefault="009534BB">
      <w:pPr>
        <w:spacing w:after="0"/>
      </w:pPr>
      <w:r>
        <w:separator/>
      </w:r>
    </w:p>
  </w:footnote>
  <w:footnote w:type="continuationSeparator" w:id="0">
    <w:p w14:paraId="025ACFF8" w14:textId="77777777" w:rsidR="009534BB" w:rsidRDefault="009534B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126928"/>
    <w:multiLevelType w:val="multilevel"/>
    <w:tmpl w:val="F4AE3F3C"/>
    <w:lvl w:ilvl="0">
      <w:start w:val="1"/>
      <w:numFmt w:val="bullet"/>
      <w:pStyle w:val="borBrief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5B81C6F"/>
    <w:multiLevelType w:val="multilevel"/>
    <w:tmpl w:val="1464A5DA"/>
    <w:lvl w:ilvl="0">
      <w:start w:val="1"/>
      <w:numFmt w:val="bullet"/>
      <w:pStyle w:val="borLLineNospac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 w15:restartNumberingAfterBreak="0">
    <w:nsid w:val="09E11F8F"/>
    <w:multiLevelType w:val="multilevel"/>
    <w:tmpl w:val="C2780C34"/>
    <w:lvl w:ilvl="0">
      <w:start w:val="1"/>
      <w:numFmt w:val="bullet"/>
      <w:pStyle w:val="bor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Symbol" w:hAnsi="Symbol"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 w15:restartNumberingAfterBreak="0">
    <w:nsid w:val="0AB74C1F"/>
    <w:multiLevelType w:val="multilevel"/>
    <w:tmpl w:val="3ACAC5BE"/>
    <w:lvl w:ilvl="0">
      <w:start w:val="1"/>
      <w:numFmt w:val="lowerLetter"/>
      <w:pStyle w:val="borBrief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 w15:restartNumberingAfterBreak="0">
    <w:nsid w:val="0B137B1E"/>
    <w:multiLevelType w:val="multilevel"/>
    <w:tmpl w:val="2D627A74"/>
    <w:numStyleLink w:val="Aakkosellinenluettelo"/>
  </w:abstractNum>
  <w:abstractNum w:abstractNumId="5" w15:restartNumberingAfterBreak="0">
    <w:nsid w:val="0B8F10D6"/>
    <w:multiLevelType w:val="multilevel"/>
    <w:tmpl w:val="7A5A71C4"/>
    <w:lvl w:ilvl="0">
      <w:start w:val="1"/>
      <w:numFmt w:val="decimal"/>
      <w:pStyle w:val="borMinutes"/>
      <w:lvlText w:val="%1 §"/>
      <w:lvlJc w:val="left"/>
      <w:pPr>
        <w:ind w:left="567" w:hanging="567"/>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6" w15:restartNumberingAfterBreak="0">
    <w:nsid w:val="0BA26B7A"/>
    <w:multiLevelType w:val="hybridMultilevel"/>
    <w:tmpl w:val="F8FA5320"/>
    <w:lvl w:ilvl="0" w:tplc="040B0003">
      <w:start w:val="1"/>
      <w:numFmt w:val="bullet"/>
      <w:lvlText w:val="o"/>
      <w:lvlJc w:val="left"/>
      <w:pPr>
        <w:ind w:left="1440" w:hanging="360"/>
      </w:pPr>
      <w:rPr>
        <w:rFonts w:ascii="Courier New" w:hAnsi="Courier New" w:cs="Courier New"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7" w15:restartNumberingAfterBreak="0">
    <w:nsid w:val="0BBD0785"/>
    <w:multiLevelType w:val="multilevel"/>
    <w:tmpl w:val="236A1EC0"/>
    <w:lvl w:ilvl="0">
      <w:start w:val="1"/>
      <w:numFmt w:val="lowerLetter"/>
      <w:pStyle w:val="borBriefMultilevelListLeftNospace"/>
      <w:lvlText w:val="(%1)"/>
      <w:lvlJc w:val="left"/>
      <w:pPr>
        <w:tabs>
          <w:tab w:val="num" w:pos="1304"/>
        </w:tabs>
        <w:ind w:left="397" w:hanging="397"/>
      </w:pPr>
      <w:rPr>
        <w:rFonts w:hint="default"/>
      </w:rPr>
    </w:lvl>
    <w:lvl w:ilvl="1">
      <w:start w:val="1"/>
      <w:numFmt w:val="lowerRoman"/>
      <w:lvlText w:val="(%2)"/>
      <w:lvlJc w:val="left"/>
      <w:pPr>
        <w:tabs>
          <w:tab w:val="num" w:pos="2098"/>
        </w:tabs>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8" w15:restartNumberingAfterBreak="0">
    <w:nsid w:val="0C890952"/>
    <w:multiLevelType w:val="multilevel"/>
    <w:tmpl w:val="92E049B0"/>
    <w:lvl w:ilvl="0">
      <w:start w:val="1"/>
      <w:numFmt w:val="lowerLetter"/>
      <w:pStyle w:val="bor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9" w15:restartNumberingAfterBreak="0">
    <w:nsid w:val="0D551F87"/>
    <w:multiLevelType w:val="multilevel"/>
    <w:tmpl w:val="D3D66676"/>
    <w:lvl w:ilvl="0">
      <w:start w:val="1"/>
      <w:numFmt w:val="lowerLetter"/>
      <w:pStyle w:val="borMultilevelListNospace"/>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0" w15:restartNumberingAfterBreak="0">
    <w:nsid w:val="0E796CAE"/>
    <w:multiLevelType w:val="multilevel"/>
    <w:tmpl w:val="4BF43384"/>
    <w:styleLink w:val="Numberlist"/>
    <w:lvl w:ilvl="0">
      <w:start w:val="1"/>
      <w:numFmt w:val="decimal"/>
      <w:pStyle w:val="Numeroituluettelo"/>
      <w:lvlText w:val="%1"/>
      <w:lvlJc w:val="left"/>
      <w:pPr>
        <w:ind w:left="1701" w:hanging="397"/>
      </w:pPr>
      <w:rPr>
        <w:rFonts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lowerLetter"/>
      <w:lvlText w:val="%8."/>
      <w:lvlJc w:val="left"/>
      <w:pPr>
        <w:ind w:left="4480" w:hanging="397"/>
      </w:pPr>
      <w:rPr>
        <w:rFonts w:hint="default"/>
      </w:rPr>
    </w:lvl>
    <w:lvl w:ilvl="8">
      <w:start w:val="1"/>
      <w:numFmt w:val="bullet"/>
      <w:lvlText w:val="–"/>
      <w:lvlJc w:val="left"/>
      <w:pPr>
        <w:ind w:left="4877" w:hanging="397"/>
      </w:pPr>
      <w:rPr>
        <w:rFonts w:ascii="Calibri" w:hAnsi="Calibri" w:hint="default"/>
      </w:rPr>
    </w:lvl>
  </w:abstractNum>
  <w:abstractNum w:abstractNumId="11" w15:restartNumberingAfterBreak="0">
    <w:nsid w:val="0F85143F"/>
    <w:multiLevelType w:val="multilevel"/>
    <w:tmpl w:val="355448DC"/>
    <w:lvl w:ilvl="0">
      <w:start w:val="1"/>
      <w:numFmt w:val="decimal"/>
      <w:pStyle w:val="borHeading1"/>
      <w:suff w:val="space"/>
      <w:lvlText w:val="%1"/>
      <w:lvlJc w:val="left"/>
      <w:pPr>
        <w:ind w:left="0" w:firstLine="0"/>
      </w:pPr>
      <w:rPr>
        <w:rFonts w:hint="default"/>
      </w:rPr>
    </w:lvl>
    <w:lvl w:ilvl="1">
      <w:start w:val="1"/>
      <w:numFmt w:val="decimal"/>
      <w:pStyle w:val="borHeading2"/>
      <w:suff w:val="space"/>
      <w:lvlText w:val="%1.%2"/>
      <w:lvlJc w:val="left"/>
      <w:pPr>
        <w:ind w:left="0" w:firstLine="0"/>
      </w:pPr>
      <w:rPr>
        <w:rFonts w:hint="default"/>
      </w:rPr>
    </w:lvl>
    <w:lvl w:ilvl="2">
      <w:start w:val="1"/>
      <w:numFmt w:val="decimal"/>
      <w:pStyle w:val="borHeading3"/>
      <w:suff w:val="space"/>
      <w:lvlText w:val="%1.%2.%3"/>
      <w:lvlJc w:val="left"/>
      <w:pPr>
        <w:ind w:left="0" w:firstLine="0"/>
      </w:pPr>
      <w:rPr>
        <w:rFonts w:hint="default"/>
      </w:rPr>
    </w:lvl>
    <w:lvl w:ilvl="3">
      <w:start w:val="1"/>
      <w:numFmt w:val="decimal"/>
      <w:pStyle w:val="borHeading4"/>
      <w:suff w:val="space"/>
      <w:lvlText w:val="%1.%2.%3.%4"/>
      <w:lvlJc w:val="left"/>
      <w:pPr>
        <w:ind w:left="0" w:firstLine="0"/>
      </w:pPr>
      <w:rPr>
        <w:rFonts w:hint="default"/>
      </w:rPr>
    </w:lvl>
    <w:lvl w:ilvl="4">
      <w:start w:val="1"/>
      <w:numFmt w:val="decimal"/>
      <w:lvlRestart w:val="1"/>
      <w:pStyle w:val="borTextLevel2"/>
      <w:lvlText w:val="%1.%5"/>
      <w:lvlJc w:val="left"/>
      <w:pPr>
        <w:tabs>
          <w:tab w:val="num" w:pos="1304"/>
        </w:tabs>
        <w:ind w:left="1304" w:hanging="1304"/>
      </w:pPr>
      <w:rPr>
        <w:rFonts w:hint="default"/>
      </w:rPr>
    </w:lvl>
    <w:lvl w:ilvl="5">
      <w:start w:val="1"/>
      <w:numFmt w:val="decimal"/>
      <w:lvlRestart w:val="2"/>
      <w:pStyle w:val="borTextLevel3"/>
      <w:lvlText w:val="%1.%2.%6"/>
      <w:lvlJc w:val="left"/>
      <w:pPr>
        <w:tabs>
          <w:tab w:val="num" w:pos="1304"/>
        </w:tabs>
        <w:ind w:left="1304" w:hanging="1304"/>
      </w:pPr>
      <w:rPr>
        <w:rFonts w:hint="default"/>
      </w:rPr>
    </w:lvl>
    <w:lvl w:ilvl="6">
      <w:start w:val="1"/>
      <w:numFmt w:val="decimal"/>
      <w:lvlRestart w:val="3"/>
      <w:pStyle w:val="borTextLevel4"/>
      <w:lvlText w:val="%1.%2.%3.%7"/>
      <w:lvlJc w:val="left"/>
      <w:pPr>
        <w:tabs>
          <w:tab w:val="num" w:pos="1304"/>
        </w:tabs>
        <w:ind w:left="1304" w:hanging="1304"/>
      </w:pPr>
      <w:rPr>
        <w:rFonts w:hint="default"/>
      </w:rPr>
    </w:lvl>
    <w:lvl w:ilvl="7">
      <w:start w:val="1"/>
      <w:numFmt w:val="decimal"/>
      <w:lvlRestart w:val="4"/>
      <w:pStyle w:val="borTextLevel5"/>
      <w:lvlText w:val="%1.%2.%3.%4.%8"/>
      <w:lvlJc w:val="left"/>
      <w:pPr>
        <w:tabs>
          <w:tab w:val="num" w:pos="1304"/>
        </w:tabs>
        <w:ind w:left="1304" w:hanging="1304"/>
      </w:pPr>
      <w:rPr>
        <w:rFonts w:hint="default"/>
      </w:rPr>
    </w:lvl>
    <w:lvl w:ilvl="8">
      <w:start w:val="1"/>
      <w:numFmt w:val="decimal"/>
      <w:lvlText w:val="%1.%8.%9"/>
      <w:lvlJc w:val="left"/>
      <w:pPr>
        <w:ind w:left="1304" w:hanging="1304"/>
      </w:pPr>
      <w:rPr>
        <w:rFonts w:hint="default"/>
      </w:rPr>
    </w:lvl>
  </w:abstractNum>
  <w:abstractNum w:abstractNumId="12" w15:restartNumberingAfterBreak="0">
    <w:nsid w:val="13862327"/>
    <w:multiLevelType w:val="hybridMultilevel"/>
    <w:tmpl w:val="6304117E"/>
    <w:lvl w:ilvl="0" w:tplc="040B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1BB476F1"/>
    <w:multiLevelType w:val="multilevel"/>
    <w:tmpl w:val="DDEAE70A"/>
    <w:lvl w:ilvl="0">
      <w:start w:val="1"/>
      <w:numFmt w:val="upperLetter"/>
      <w:pStyle w:val="bor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4" w15:restartNumberingAfterBreak="0">
    <w:nsid w:val="1D091797"/>
    <w:multiLevelType w:val="multilevel"/>
    <w:tmpl w:val="2D627A74"/>
    <w:styleLink w:val="Aakkosellinenluettelo"/>
    <w:lvl w:ilvl="0">
      <w:start w:val="1"/>
      <w:numFmt w:val="lowerLetter"/>
      <w:pStyle w:val="Merkittyluettelo2"/>
      <w:lvlText w:val="(%1)"/>
      <w:lvlJc w:val="left"/>
      <w:pPr>
        <w:ind w:left="1304" w:hanging="1304"/>
      </w:pPr>
      <w:rPr>
        <w:rFonts w:hint="default"/>
      </w:rPr>
    </w:lvl>
    <w:lvl w:ilvl="1">
      <w:start w:val="1"/>
      <w:numFmt w:val="lowerRoman"/>
      <w:lvlText w:val="(%2)"/>
      <w:lvlJc w:val="left"/>
      <w:pPr>
        <w:ind w:left="1701" w:hanging="397"/>
      </w:pPr>
      <w:rPr>
        <w:rFonts w:hint="default"/>
      </w:rPr>
    </w:lvl>
    <w:lvl w:ilvl="2">
      <w:start w:val="1"/>
      <w:numFmt w:val="bullet"/>
      <w:lvlText w:val="–"/>
      <w:lvlJc w:val="left"/>
      <w:pPr>
        <w:ind w:left="2098" w:hanging="397"/>
      </w:pPr>
      <w:rPr>
        <w:rFonts w:ascii="Calibri" w:hAnsi="Calibri" w:hint="default"/>
      </w:rPr>
    </w:lvl>
    <w:lvl w:ilvl="3">
      <w:start w:val="1"/>
      <w:numFmt w:val="bullet"/>
      <w:lvlText w:val="–"/>
      <w:lvlJc w:val="left"/>
      <w:pPr>
        <w:ind w:left="2495" w:hanging="397"/>
      </w:pPr>
      <w:rPr>
        <w:rFonts w:ascii="Calibri" w:hAnsi="Calibri" w:hint="default"/>
      </w:rPr>
    </w:lvl>
    <w:lvl w:ilvl="4">
      <w:start w:val="1"/>
      <w:numFmt w:val="bullet"/>
      <w:lvlText w:val="–"/>
      <w:lvlJc w:val="left"/>
      <w:pPr>
        <w:ind w:left="2892" w:hanging="397"/>
      </w:pPr>
      <w:rPr>
        <w:rFonts w:ascii="Calibri" w:hAnsi="Calibri" w:hint="default"/>
      </w:rPr>
    </w:lvl>
    <w:lvl w:ilvl="5">
      <w:start w:val="1"/>
      <w:numFmt w:val="bullet"/>
      <w:lvlText w:val="–"/>
      <w:lvlJc w:val="left"/>
      <w:pPr>
        <w:ind w:left="3289" w:hanging="397"/>
      </w:pPr>
      <w:rPr>
        <w:rFonts w:ascii="Calibri" w:hAnsi="Calibri" w:hint="default"/>
      </w:rPr>
    </w:lvl>
    <w:lvl w:ilvl="6">
      <w:start w:val="1"/>
      <w:numFmt w:val="bullet"/>
      <w:lvlText w:val="–"/>
      <w:lvlJc w:val="left"/>
      <w:pPr>
        <w:ind w:left="3686" w:hanging="397"/>
      </w:pPr>
      <w:rPr>
        <w:rFonts w:ascii="Calibri" w:hAnsi="Calibri" w:hint="default"/>
      </w:rPr>
    </w:lvl>
    <w:lvl w:ilvl="7">
      <w:start w:val="1"/>
      <w:numFmt w:val="bullet"/>
      <w:lvlText w:val="–"/>
      <w:lvlJc w:val="left"/>
      <w:pPr>
        <w:ind w:left="4082" w:hanging="396"/>
      </w:pPr>
      <w:rPr>
        <w:rFonts w:ascii="Calibri" w:hAnsi="Calibri" w:hint="default"/>
      </w:rPr>
    </w:lvl>
    <w:lvl w:ilvl="8">
      <w:start w:val="1"/>
      <w:numFmt w:val="bullet"/>
      <w:lvlText w:val="–"/>
      <w:lvlJc w:val="left"/>
      <w:pPr>
        <w:ind w:left="4479" w:hanging="397"/>
      </w:pPr>
      <w:rPr>
        <w:rFonts w:ascii="Calibri" w:hAnsi="Calibri" w:hint="default"/>
      </w:rPr>
    </w:lvl>
  </w:abstractNum>
  <w:abstractNum w:abstractNumId="15" w15:restartNumberingAfterBreak="0">
    <w:nsid w:val="1DC663B3"/>
    <w:multiLevelType w:val="multilevel"/>
    <w:tmpl w:val="FD508A82"/>
    <w:lvl w:ilvl="0">
      <w:start w:val="1"/>
      <w:numFmt w:val="lowerRoman"/>
      <w:pStyle w:val="boriNumberedListLeftNospace"/>
      <w:lvlText w:val="(%1)"/>
      <w:lvlJc w:val="left"/>
      <w:pPr>
        <w:ind w:left="397" w:hanging="397"/>
      </w:pPr>
      <w:rPr>
        <w:rFonts w:hint="default"/>
        <w:sz w:val="20"/>
      </w:rPr>
    </w:lvl>
    <w:lvl w:ilvl="1">
      <w:start w:val="1"/>
      <w:numFmt w:val="lowerLetter"/>
      <w:lvlText w:val="(%2)"/>
      <w:lvlJc w:val="left"/>
      <w:pPr>
        <w:tabs>
          <w:tab w:val="num" w:pos="2098"/>
        </w:tabs>
        <w:ind w:left="794" w:hanging="397"/>
      </w:pPr>
      <w:rPr>
        <w:rFonts w:hint="default"/>
        <w:sz w:val="20"/>
      </w:rPr>
    </w:lvl>
    <w:lvl w:ilvl="2">
      <w:start w:val="1"/>
      <w:numFmt w:val="lowerRoman"/>
      <w:lvlText w:val="(%3)"/>
      <w:lvlJc w:val="left"/>
      <w:pPr>
        <w:tabs>
          <w:tab w:val="num" w:pos="2892"/>
        </w:tabs>
        <w:ind w:left="1191" w:hanging="397"/>
      </w:pPr>
      <w:rPr>
        <w:rFonts w:hint="default"/>
        <w:sz w:val="20"/>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1E2073D7"/>
    <w:multiLevelType w:val="multilevel"/>
    <w:tmpl w:val="F5125808"/>
    <w:lvl w:ilvl="0">
      <w:start w:val="1"/>
      <w:numFmt w:val="lowerRoman"/>
      <w:pStyle w:val="borBriefiNumberedListNospace"/>
      <w:lvlText w:val="(%1)"/>
      <w:lvlJc w:val="left"/>
      <w:pPr>
        <w:tabs>
          <w:tab w:val="num" w:pos="1304"/>
        </w:tabs>
        <w:ind w:left="2098" w:hanging="794"/>
      </w:pPr>
      <w:rPr>
        <w:rFonts w:hint="default"/>
      </w:rPr>
    </w:lvl>
    <w:lvl w:ilvl="1">
      <w:start w:val="1"/>
      <w:numFmt w:val="lowerLetter"/>
      <w:lvlText w:val="(%2)"/>
      <w:lvlJc w:val="left"/>
      <w:pPr>
        <w:tabs>
          <w:tab w:val="num" w:pos="2098"/>
        </w:tabs>
        <w:ind w:left="2892" w:hanging="794"/>
      </w:pPr>
      <w:rPr>
        <w:rFonts w:hint="default"/>
      </w:rPr>
    </w:lvl>
    <w:lvl w:ilvl="2">
      <w:start w:val="1"/>
      <w:numFmt w:val="lowerRoman"/>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7" w15:restartNumberingAfterBreak="0">
    <w:nsid w:val="1E2D58E6"/>
    <w:multiLevelType w:val="hybridMultilevel"/>
    <w:tmpl w:val="9338730A"/>
    <w:lvl w:ilvl="0" w:tplc="040B0003">
      <w:start w:val="1"/>
      <w:numFmt w:val="bullet"/>
      <w:lvlText w:val="o"/>
      <w:lvlJc w:val="left"/>
      <w:pPr>
        <w:ind w:left="1440" w:hanging="360"/>
      </w:pPr>
      <w:rPr>
        <w:rFonts w:ascii="Courier New" w:hAnsi="Courier New" w:cs="Courier New"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8" w15:restartNumberingAfterBreak="0">
    <w:nsid w:val="24E06276"/>
    <w:multiLevelType w:val="multilevel"/>
    <w:tmpl w:val="CEEA9118"/>
    <w:lvl w:ilvl="0">
      <w:start w:val="1"/>
      <w:numFmt w:val="bullet"/>
      <w:pStyle w:val="borLBullet"/>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9" w15:restartNumberingAfterBreak="0">
    <w:nsid w:val="28D07AE8"/>
    <w:multiLevelType w:val="multilevel"/>
    <w:tmpl w:val="CE62251E"/>
    <w:lvl w:ilvl="0">
      <w:start w:val="1"/>
      <w:numFmt w:val="bullet"/>
      <w:pStyle w:val="BorBrief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0" w15:restartNumberingAfterBreak="0">
    <w:nsid w:val="2A275D2E"/>
    <w:multiLevelType w:val="multilevel"/>
    <w:tmpl w:val="41E44B56"/>
    <w:lvl w:ilvl="0">
      <w:start w:val="1"/>
      <w:numFmt w:val="lowerRoman"/>
      <w:pStyle w:val="bor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21" w15:restartNumberingAfterBreak="0">
    <w:nsid w:val="2C8D5765"/>
    <w:multiLevelType w:val="multilevel"/>
    <w:tmpl w:val="7C38DA46"/>
    <w:lvl w:ilvl="0">
      <w:start w:val="1"/>
      <w:numFmt w:val="lowerRoman"/>
      <w:pStyle w:val="boriNumberedListNospace"/>
      <w:lvlText w:val="(%1)"/>
      <w:lvlJc w:val="left"/>
      <w:pPr>
        <w:ind w:left="2098" w:hanging="794"/>
      </w:pPr>
      <w:rPr>
        <w:rFonts w:hint="default"/>
        <w:sz w:val="20"/>
      </w:rPr>
    </w:lvl>
    <w:lvl w:ilvl="1">
      <w:start w:val="1"/>
      <w:numFmt w:val="lowerLetter"/>
      <w:lvlText w:val="(%2)"/>
      <w:lvlJc w:val="left"/>
      <w:pPr>
        <w:ind w:left="2892" w:hanging="794"/>
      </w:pPr>
      <w:rPr>
        <w:rFonts w:hint="default"/>
        <w:sz w:val="20"/>
      </w:rPr>
    </w:lvl>
    <w:lvl w:ilvl="2">
      <w:start w:val="1"/>
      <w:numFmt w:val="lowerRoman"/>
      <w:lvlText w:val="(%3)"/>
      <w:lvlJc w:val="left"/>
      <w:pPr>
        <w:ind w:left="3686" w:hanging="794"/>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2" w15:restartNumberingAfterBreak="0">
    <w:nsid w:val="2C9B6D74"/>
    <w:multiLevelType w:val="multilevel"/>
    <w:tmpl w:val="50763DA0"/>
    <w:lvl w:ilvl="0">
      <w:start w:val="1"/>
      <w:numFmt w:val="lowerRoman"/>
      <w:pStyle w:val="boriNumberedListLeft"/>
      <w:lvlText w:val="(%1)"/>
      <w:lvlJc w:val="left"/>
      <w:pPr>
        <w:ind w:left="397" w:hanging="397"/>
      </w:pPr>
      <w:rPr>
        <w:rFonts w:hint="default"/>
        <w:sz w:val="20"/>
      </w:rPr>
    </w:lvl>
    <w:lvl w:ilvl="1">
      <w:start w:val="1"/>
      <w:numFmt w:val="lowerLetter"/>
      <w:lvlText w:val="(%2)"/>
      <w:lvlJc w:val="left"/>
      <w:pPr>
        <w:ind w:left="794" w:hanging="397"/>
      </w:pPr>
      <w:rPr>
        <w:rFonts w:hint="default"/>
        <w:sz w:val="20"/>
      </w:rPr>
    </w:lvl>
    <w:lvl w:ilvl="2">
      <w:start w:val="1"/>
      <w:numFmt w:val="lowerRoman"/>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3" w15:restartNumberingAfterBreak="0">
    <w:nsid w:val="2DE26BF4"/>
    <w:multiLevelType w:val="multilevel"/>
    <w:tmpl w:val="535A3E54"/>
    <w:styleLink w:val="Bulletlist"/>
    <w:lvl w:ilvl="0">
      <w:start w:val="1"/>
      <w:numFmt w:val="bullet"/>
      <w:pStyle w:val="Merkittyluettelo"/>
      <w:lvlText w:val="–"/>
      <w:lvlJc w:val="left"/>
      <w:pPr>
        <w:ind w:left="1701" w:hanging="397"/>
      </w:pPr>
      <w:rPr>
        <w:rFonts w:ascii="Calibri" w:hAnsi="Calibri"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bullet"/>
      <w:lvlText w:val="–"/>
      <w:lvlJc w:val="left"/>
      <w:pPr>
        <w:ind w:left="4480" w:hanging="397"/>
      </w:pPr>
      <w:rPr>
        <w:rFonts w:ascii="Calibri" w:hAnsi="Calibri" w:hint="default"/>
      </w:rPr>
    </w:lvl>
    <w:lvl w:ilvl="8">
      <w:start w:val="1"/>
      <w:numFmt w:val="bullet"/>
      <w:lvlText w:val="–"/>
      <w:lvlJc w:val="left"/>
      <w:pPr>
        <w:ind w:left="4877" w:hanging="397"/>
      </w:pPr>
      <w:rPr>
        <w:rFonts w:ascii="Calibri" w:hAnsi="Calibri" w:hint="default"/>
      </w:rPr>
    </w:lvl>
  </w:abstractNum>
  <w:abstractNum w:abstractNumId="24" w15:restartNumberingAfterBreak="0">
    <w:nsid w:val="2E4A0D51"/>
    <w:multiLevelType w:val="multilevel"/>
    <w:tmpl w:val="E6EA539E"/>
    <w:lvl w:ilvl="0">
      <w:start w:val="1"/>
      <w:numFmt w:val="lowerLetter"/>
      <w:pStyle w:val="borBriefMultilevelListNospace"/>
      <w:lvlText w:val="(%1)"/>
      <w:lvlJc w:val="left"/>
      <w:pPr>
        <w:tabs>
          <w:tab w:val="num" w:pos="1304"/>
        </w:tabs>
        <w:ind w:left="2098" w:hanging="794"/>
      </w:pPr>
      <w:rPr>
        <w:rFonts w:hint="default"/>
      </w:rPr>
    </w:lvl>
    <w:lvl w:ilvl="1">
      <w:start w:val="1"/>
      <w:numFmt w:val="lowerRoman"/>
      <w:lvlText w:val="(%2)"/>
      <w:lvlJc w:val="left"/>
      <w:pPr>
        <w:tabs>
          <w:tab w:val="num" w:pos="2098"/>
        </w:tabs>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5" w15:restartNumberingAfterBreak="0">
    <w:nsid w:val="2ED31249"/>
    <w:multiLevelType w:val="multilevel"/>
    <w:tmpl w:val="91F27776"/>
    <w:lvl w:ilvl="0">
      <w:start w:val="1"/>
      <w:numFmt w:val="bullet"/>
      <w:pStyle w:val="borLineNospac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6" w15:restartNumberingAfterBreak="0">
    <w:nsid w:val="2FCE2EFD"/>
    <w:multiLevelType w:val="multilevel"/>
    <w:tmpl w:val="2BC8DED2"/>
    <w:lvl w:ilvl="0">
      <w:start w:val="1"/>
      <w:numFmt w:val="bullet"/>
      <w:pStyle w:val="borBulletNospace"/>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34B24208"/>
    <w:multiLevelType w:val="multilevel"/>
    <w:tmpl w:val="7DBE7CC0"/>
    <w:lvl w:ilvl="0">
      <w:start w:val="1"/>
      <w:numFmt w:val="bullet"/>
      <w:pStyle w:val="borBriefBullet"/>
      <w:lvlText w:val=""/>
      <w:lvlJc w:val="left"/>
      <w:pPr>
        <w:ind w:left="2098" w:hanging="794"/>
      </w:pPr>
      <w:rPr>
        <w:rFonts w:ascii="Wingdings" w:hAnsi="Wingdings" w:hint="default"/>
        <w:sz w:val="24"/>
      </w:rPr>
    </w:lvl>
    <w:lvl w:ilvl="1">
      <w:start w:val="1"/>
      <w:numFmt w:val="bullet"/>
      <w:lvlText w:val=""/>
      <w:lvlJc w:val="left"/>
      <w:pPr>
        <w:ind w:left="2892" w:hanging="794"/>
      </w:pPr>
      <w:rPr>
        <w:rFonts w:ascii="Wingdings" w:hAnsi="Wingdings" w:hint="default"/>
        <w:sz w:val="24"/>
      </w:rPr>
    </w:lvl>
    <w:lvl w:ilvl="2">
      <w:start w:val="1"/>
      <w:numFmt w:val="bullet"/>
      <w:lvlText w:val=""/>
      <w:lvlJc w:val="left"/>
      <w:pPr>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32767" w:firstLine="0"/>
      </w:pPr>
      <w:rPr>
        <w:rFonts w:hint="default"/>
      </w:rPr>
    </w:lvl>
  </w:abstractNum>
  <w:abstractNum w:abstractNumId="28" w15:restartNumberingAfterBreak="0">
    <w:nsid w:val="367E4307"/>
    <w:multiLevelType w:val="multilevel"/>
    <w:tmpl w:val="0EECF9F2"/>
    <w:lvl w:ilvl="0">
      <w:start w:val="1"/>
      <w:numFmt w:val="lowerLetter"/>
      <w:pStyle w:val="borMultilevelListLeftNospace"/>
      <w:lvlText w:val="(%1)"/>
      <w:lvlJc w:val="left"/>
      <w:pPr>
        <w:ind w:left="397" w:hanging="397"/>
      </w:pPr>
      <w:rPr>
        <w:rFonts w:hint="default"/>
        <w:sz w:val="20"/>
      </w:rPr>
    </w:lvl>
    <w:lvl w:ilvl="1">
      <w:start w:val="1"/>
      <w:numFmt w:val="lowerRoman"/>
      <w:lvlText w:val="(%2)"/>
      <w:lvlJc w:val="left"/>
      <w:pPr>
        <w:ind w:left="794" w:hanging="397"/>
      </w:pPr>
      <w:rPr>
        <w:rFonts w:hint="default"/>
        <w:sz w:val="20"/>
      </w:rPr>
    </w:lvl>
    <w:lvl w:ilvl="2">
      <w:start w:val="1"/>
      <w:numFmt w:val="lowerLetter"/>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9" w15:restartNumberingAfterBreak="0">
    <w:nsid w:val="391A5CF6"/>
    <w:multiLevelType w:val="multilevel"/>
    <w:tmpl w:val="69684898"/>
    <w:lvl w:ilvl="0">
      <w:start w:val="1"/>
      <w:numFmt w:val="lowerRoman"/>
      <w:pStyle w:val="borLi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30" w15:restartNumberingAfterBreak="0">
    <w:nsid w:val="3A0B7E43"/>
    <w:multiLevelType w:val="multilevel"/>
    <w:tmpl w:val="90661648"/>
    <w:lvl w:ilvl="0">
      <w:start w:val="1"/>
      <w:numFmt w:val="lowerRoman"/>
      <w:pStyle w:val="borLiNumberedListNospace"/>
      <w:lvlText w:val="(%1)"/>
      <w:lvlJc w:val="left"/>
      <w:pPr>
        <w:ind w:left="567" w:hanging="567"/>
      </w:pPr>
      <w:rPr>
        <w:rFonts w:hint="default"/>
      </w:rPr>
    </w:lvl>
    <w:lvl w:ilvl="1">
      <w:start w:val="1"/>
      <w:numFmt w:val="bullet"/>
      <w:lvlText w:val=""/>
      <w:lvlJc w:val="left"/>
      <w:pPr>
        <w:ind w:left="964" w:hanging="397"/>
      </w:pPr>
      <w:rPr>
        <w:rFonts w:ascii="Symbol" w:hAnsi="Symbol" w:hint="default"/>
      </w:rPr>
    </w:lvl>
    <w:lvl w:ilvl="2">
      <w:start w:val="1"/>
      <w:numFmt w:val="bullet"/>
      <w:lvlText w:val=""/>
      <w:lvlJc w:val="left"/>
      <w:pPr>
        <w:ind w:left="1361" w:hanging="397"/>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31" w15:restartNumberingAfterBreak="0">
    <w:nsid w:val="407D4F3F"/>
    <w:multiLevelType w:val="hybridMultilevel"/>
    <w:tmpl w:val="EFBCB1F4"/>
    <w:lvl w:ilvl="0" w:tplc="040B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447F057B"/>
    <w:multiLevelType w:val="multilevel"/>
    <w:tmpl w:val="83BE8F0E"/>
    <w:lvl w:ilvl="0">
      <w:start w:val="1"/>
      <w:numFmt w:val="bullet"/>
      <w:pStyle w:val="borLLin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3" w15:restartNumberingAfterBreak="0">
    <w:nsid w:val="44EC4B9D"/>
    <w:multiLevelType w:val="multilevel"/>
    <w:tmpl w:val="06427778"/>
    <w:styleLink w:val="Numeroidutotsikot"/>
    <w:lvl w:ilvl="0">
      <w:start w:val="1"/>
      <w:numFmt w:val="decimal"/>
      <w:pStyle w:val="Otsikko1"/>
      <w:lvlText w:val="%1"/>
      <w:lvlJc w:val="left"/>
      <w:pPr>
        <w:ind w:left="425" w:hanging="425"/>
      </w:pPr>
      <w:rPr>
        <w:rFonts w:hint="default"/>
      </w:rPr>
    </w:lvl>
    <w:lvl w:ilvl="1">
      <w:start w:val="1"/>
      <w:numFmt w:val="decimal"/>
      <w:pStyle w:val="Otsikko2"/>
      <w:lvlText w:val="%1.%2"/>
      <w:lvlJc w:val="left"/>
      <w:pPr>
        <w:ind w:left="709" w:hanging="709"/>
      </w:pPr>
      <w:rPr>
        <w:rFonts w:hint="default"/>
      </w:rPr>
    </w:lvl>
    <w:lvl w:ilvl="2">
      <w:start w:val="1"/>
      <w:numFmt w:val="decimal"/>
      <w:pStyle w:val="Otsikko3"/>
      <w:lvlText w:val="%1.%2.%3"/>
      <w:lvlJc w:val="left"/>
      <w:pPr>
        <w:ind w:left="992" w:hanging="992"/>
      </w:pPr>
      <w:rPr>
        <w:rFonts w:hint="default"/>
      </w:rPr>
    </w:lvl>
    <w:lvl w:ilvl="3">
      <w:start w:val="1"/>
      <w:numFmt w:val="decimal"/>
      <w:pStyle w:val="Otsikko4"/>
      <w:lvlText w:val="%1.%2.%3.%4"/>
      <w:lvlJc w:val="left"/>
      <w:pPr>
        <w:ind w:left="1276" w:hanging="1276"/>
      </w:pPr>
      <w:rPr>
        <w:rFonts w:hint="default"/>
      </w:rPr>
    </w:lvl>
    <w:lvl w:ilvl="4">
      <w:start w:val="1"/>
      <w:numFmt w:val="decimal"/>
      <w:pStyle w:val="Otsikko5"/>
      <w:lvlText w:val="%1.%2.%3.%4.%5"/>
      <w:lvlJc w:val="left"/>
      <w:pPr>
        <w:ind w:left="1559" w:hanging="1559"/>
      </w:pPr>
      <w:rPr>
        <w:rFonts w:hint="default"/>
      </w:rPr>
    </w:lvl>
    <w:lvl w:ilvl="5">
      <w:start w:val="1"/>
      <w:numFmt w:val="decimal"/>
      <w:pStyle w:val="Otsikko6"/>
      <w:lvlText w:val="%1.%2.%3.%4.%5.%6"/>
      <w:lvlJc w:val="left"/>
      <w:pPr>
        <w:ind w:left="1843" w:hanging="1843"/>
      </w:pPr>
      <w:rPr>
        <w:rFonts w:hint="default"/>
      </w:rPr>
    </w:lvl>
    <w:lvl w:ilvl="6">
      <w:start w:val="1"/>
      <w:numFmt w:val="decimal"/>
      <w:pStyle w:val="Otsikko7"/>
      <w:lvlText w:val="%1.%2.%3.%4.%5.%6.%7"/>
      <w:lvlJc w:val="left"/>
      <w:pPr>
        <w:ind w:left="2126" w:hanging="2126"/>
      </w:pPr>
      <w:rPr>
        <w:rFonts w:hint="default"/>
      </w:rPr>
    </w:lvl>
    <w:lvl w:ilvl="7">
      <w:start w:val="1"/>
      <w:numFmt w:val="decimal"/>
      <w:pStyle w:val="Numeroituluettelo2"/>
      <w:lvlText w:val="%1.%8"/>
      <w:lvlJc w:val="left"/>
      <w:pPr>
        <w:ind w:left="1304" w:hanging="1304"/>
      </w:pPr>
      <w:rPr>
        <w:rFonts w:hint="default"/>
      </w:rPr>
    </w:lvl>
    <w:lvl w:ilvl="8">
      <w:start w:val="1"/>
      <w:numFmt w:val="decimal"/>
      <w:pStyle w:val="Numeroituluettelo3"/>
      <w:lvlText w:val="%1.%8.%9"/>
      <w:lvlJc w:val="left"/>
      <w:pPr>
        <w:ind w:left="1304" w:hanging="1304"/>
      </w:pPr>
      <w:rPr>
        <w:rFonts w:hint="default"/>
      </w:rPr>
    </w:lvl>
  </w:abstractNum>
  <w:abstractNum w:abstractNumId="34" w15:restartNumberingAfterBreak="0">
    <w:nsid w:val="496F6B05"/>
    <w:multiLevelType w:val="multilevel"/>
    <w:tmpl w:val="535A3E54"/>
    <w:numStyleLink w:val="Bulletlist"/>
  </w:abstractNum>
  <w:abstractNum w:abstractNumId="35" w15:restartNumberingAfterBreak="0">
    <w:nsid w:val="4A2357FD"/>
    <w:multiLevelType w:val="hybridMultilevel"/>
    <w:tmpl w:val="5C2A2FB2"/>
    <w:lvl w:ilvl="0" w:tplc="0AAE37A0">
      <w:start w:val="9"/>
      <w:numFmt w:val="bullet"/>
      <w:lvlText w:val="-"/>
      <w:lvlJc w:val="left"/>
      <w:pPr>
        <w:ind w:left="1080" w:hanging="360"/>
      </w:pPr>
      <w:rPr>
        <w:rFonts w:ascii="Arial" w:eastAsiaTheme="minorHAnsi" w:hAnsi="Arial" w:cs="Aria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36" w15:restartNumberingAfterBreak="0">
    <w:nsid w:val="4C02326B"/>
    <w:multiLevelType w:val="multilevel"/>
    <w:tmpl w:val="A31C0962"/>
    <w:lvl w:ilvl="0">
      <w:start w:val="1"/>
      <w:numFmt w:val="lowerRoman"/>
      <w:pStyle w:val="borBriefiNumberedListLeft"/>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7" w15:restartNumberingAfterBreak="0">
    <w:nsid w:val="4C7F648A"/>
    <w:multiLevelType w:val="hybridMultilevel"/>
    <w:tmpl w:val="46906240"/>
    <w:lvl w:ilvl="0" w:tplc="917CE95A">
      <w:start w:val="1"/>
      <w:numFmt w:val="decimal"/>
      <w:lvlText w:val="%1."/>
      <w:lvlJc w:val="left"/>
      <w:pPr>
        <w:ind w:left="720" w:hanging="360"/>
      </w:pPr>
      <w:rPr>
        <w:rFonts w:hint="default"/>
        <w:b/>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8" w15:restartNumberingAfterBreak="0">
    <w:nsid w:val="4DF33954"/>
    <w:multiLevelType w:val="hybridMultilevel"/>
    <w:tmpl w:val="1ED6693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9" w15:restartNumberingAfterBreak="0">
    <w:nsid w:val="4F4430A4"/>
    <w:multiLevelType w:val="multilevel"/>
    <w:tmpl w:val="5FA2218E"/>
    <w:lvl w:ilvl="0">
      <w:start w:val="1"/>
      <w:numFmt w:val="bullet"/>
      <w:pStyle w:val="borBulletLeft"/>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4FA060CC"/>
    <w:multiLevelType w:val="multilevel"/>
    <w:tmpl w:val="351A975E"/>
    <w:lvl w:ilvl="0">
      <w:start w:val="1"/>
      <w:numFmt w:val="lowerRoman"/>
      <w:pStyle w:val="borBrief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1" w15:restartNumberingAfterBreak="0">
    <w:nsid w:val="50033D6B"/>
    <w:multiLevelType w:val="multilevel"/>
    <w:tmpl w:val="3842A63A"/>
    <w:lvl w:ilvl="0">
      <w:start w:val="1"/>
      <w:numFmt w:val="decimal"/>
      <w:pStyle w:val="borBrief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2" w15:restartNumberingAfterBreak="0">
    <w:nsid w:val="502A2290"/>
    <w:multiLevelType w:val="multilevel"/>
    <w:tmpl w:val="391EAEEA"/>
    <w:lvl w:ilvl="0">
      <w:start w:val="1"/>
      <w:numFmt w:val="bullet"/>
      <w:pStyle w:val="bor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43" w15:restartNumberingAfterBreak="0">
    <w:nsid w:val="517651DF"/>
    <w:multiLevelType w:val="multilevel"/>
    <w:tmpl w:val="737A6A12"/>
    <w:lvl w:ilvl="0">
      <w:start w:val="1"/>
      <w:numFmt w:val="lowerRoman"/>
      <w:pStyle w:val="borBriefiNumberedListLeftNospace"/>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44" w15:restartNumberingAfterBreak="0">
    <w:nsid w:val="525E2857"/>
    <w:multiLevelType w:val="multilevel"/>
    <w:tmpl w:val="14EE5548"/>
    <w:lvl w:ilvl="0">
      <w:start w:val="1"/>
      <w:numFmt w:val="bullet"/>
      <w:pStyle w:val="borLBulletNospace"/>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45" w15:restartNumberingAfterBreak="0">
    <w:nsid w:val="53D14C7C"/>
    <w:multiLevelType w:val="multilevel"/>
    <w:tmpl w:val="E362C6BA"/>
    <w:lvl w:ilvl="0">
      <w:start w:val="1"/>
      <w:numFmt w:val="decimal"/>
      <w:pStyle w:val="borL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6" w15:restartNumberingAfterBreak="0">
    <w:nsid w:val="5807584A"/>
    <w:multiLevelType w:val="multilevel"/>
    <w:tmpl w:val="D92A9CF0"/>
    <w:lvl w:ilvl="0">
      <w:start w:val="1"/>
      <w:numFmt w:val="lowerLetter"/>
      <w:pStyle w:val="bor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7" w15:restartNumberingAfterBreak="0">
    <w:nsid w:val="59960A7C"/>
    <w:multiLevelType w:val="multilevel"/>
    <w:tmpl w:val="00062270"/>
    <w:lvl w:ilvl="0">
      <w:start w:val="1"/>
      <w:numFmt w:val="bullet"/>
      <w:pStyle w:val="borBulletLeftNospace"/>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8" w15:restartNumberingAfterBreak="0">
    <w:nsid w:val="5E011606"/>
    <w:multiLevelType w:val="multilevel"/>
    <w:tmpl w:val="54301570"/>
    <w:lvl w:ilvl="0">
      <w:start w:val="1"/>
      <w:numFmt w:val="upperLetter"/>
      <w:pStyle w:val="borBrief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9" w15:restartNumberingAfterBreak="0">
    <w:nsid w:val="63FD3F36"/>
    <w:multiLevelType w:val="multilevel"/>
    <w:tmpl w:val="D236F96E"/>
    <w:lvl w:ilvl="0">
      <w:start w:val="1"/>
      <w:numFmt w:val="decimal"/>
      <w:pStyle w:val="borBriefHeading1"/>
      <w:lvlText w:val="%1"/>
      <w:lvlJc w:val="left"/>
      <w:pPr>
        <w:ind w:left="851" w:hanging="851"/>
      </w:pPr>
      <w:rPr>
        <w:rFonts w:hint="default"/>
      </w:rPr>
    </w:lvl>
    <w:lvl w:ilvl="1">
      <w:start w:val="1"/>
      <w:numFmt w:val="decimal"/>
      <w:pStyle w:val="borBriefHeading2"/>
      <w:lvlText w:val="%1.%2"/>
      <w:lvlJc w:val="left"/>
      <w:pPr>
        <w:ind w:left="851" w:hanging="851"/>
      </w:pPr>
      <w:rPr>
        <w:rFonts w:hint="default"/>
      </w:rPr>
    </w:lvl>
    <w:lvl w:ilvl="2">
      <w:start w:val="1"/>
      <w:numFmt w:val="decimal"/>
      <w:pStyle w:val="borBriefHeading3"/>
      <w:lvlText w:val="%1.%2.%3"/>
      <w:lvlJc w:val="left"/>
      <w:pPr>
        <w:ind w:left="851" w:hanging="851"/>
      </w:pPr>
      <w:rPr>
        <w:rFonts w:hint="default"/>
      </w:rPr>
    </w:lvl>
    <w:lvl w:ilvl="3">
      <w:start w:val="1"/>
      <w:numFmt w:val="decimal"/>
      <w:pStyle w:val="borBriefHeading4"/>
      <w:lvlText w:val="%1.%2.%3.%4"/>
      <w:lvlJc w:val="left"/>
      <w:pPr>
        <w:ind w:left="851" w:hanging="851"/>
      </w:pPr>
      <w:rPr>
        <w:rFonts w:hint="default"/>
      </w:rPr>
    </w:lvl>
    <w:lvl w:ilvl="4">
      <w:start w:val="1"/>
      <w:numFmt w:val="decimal"/>
      <w:lvlRestart w:val="1"/>
      <w:pStyle w:val="borBriefTextLevel2"/>
      <w:lvlText w:val="%1.%5"/>
      <w:lvlJc w:val="left"/>
      <w:pPr>
        <w:ind w:left="1304" w:hanging="1304"/>
      </w:pPr>
      <w:rPr>
        <w:rFonts w:hint="default"/>
      </w:rPr>
    </w:lvl>
    <w:lvl w:ilvl="5">
      <w:start w:val="1"/>
      <w:numFmt w:val="decimal"/>
      <w:lvlRestart w:val="2"/>
      <w:pStyle w:val="borBriefTextLevel3"/>
      <w:lvlText w:val="%1.%2.%6"/>
      <w:lvlJc w:val="left"/>
      <w:pPr>
        <w:ind w:left="1304" w:hanging="1304"/>
      </w:pPr>
      <w:rPr>
        <w:rFonts w:hint="default"/>
      </w:rPr>
    </w:lvl>
    <w:lvl w:ilvl="6">
      <w:start w:val="1"/>
      <w:numFmt w:val="decimal"/>
      <w:lvlRestart w:val="3"/>
      <w:pStyle w:val="borBriefTextLevel4"/>
      <w:lvlText w:val="%1.%2.%3.%7"/>
      <w:lvlJc w:val="left"/>
      <w:pPr>
        <w:ind w:left="1304" w:hanging="1304"/>
      </w:pPr>
      <w:rPr>
        <w:rFonts w:hint="default"/>
      </w:rPr>
    </w:lvl>
    <w:lvl w:ilvl="7">
      <w:start w:val="1"/>
      <w:numFmt w:val="decimal"/>
      <w:lvlRestart w:val="4"/>
      <w:pStyle w:val="borBriefTextLevel5"/>
      <w:lvlText w:val="%1.%2.%3.%4.%8"/>
      <w:lvlJc w:val="left"/>
      <w:pPr>
        <w:ind w:left="1304" w:hanging="1304"/>
      </w:pPr>
      <w:rPr>
        <w:rFonts w:hint="default"/>
      </w:rPr>
    </w:lvl>
    <w:lvl w:ilvl="8">
      <w:start w:val="1"/>
      <w:numFmt w:val="none"/>
      <w:suff w:val="space"/>
      <w:lvlText w:val=""/>
      <w:lvlJc w:val="left"/>
      <w:pPr>
        <w:ind w:left="0" w:firstLine="0"/>
      </w:pPr>
      <w:rPr>
        <w:rFonts w:hint="default"/>
      </w:rPr>
    </w:lvl>
  </w:abstractNum>
  <w:abstractNum w:abstractNumId="50" w15:restartNumberingAfterBreak="0">
    <w:nsid w:val="66801273"/>
    <w:multiLevelType w:val="hybridMultilevel"/>
    <w:tmpl w:val="2CA07966"/>
    <w:lvl w:ilvl="0" w:tplc="D27A1D86">
      <w:start w:val="1"/>
      <w:numFmt w:val="upperLetter"/>
      <w:lvlText w:val="%1."/>
      <w:lvlJc w:val="left"/>
      <w:pPr>
        <w:ind w:left="410" w:hanging="360"/>
      </w:pPr>
      <w:rPr>
        <w:rFonts w:ascii="Arial Narrow" w:hAnsi="Arial Narrow" w:hint="default"/>
        <w:b/>
        <w:i w:val="0"/>
      </w:rPr>
    </w:lvl>
    <w:lvl w:ilvl="1" w:tplc="040B0019" w:tentative="1">
      <w:start w:val="1"/>
      <w:numFmt w:val="lowerLetter"/>
      <w:lvlText w:val="%2."/>
      <w:lvlJc w:val="left"/>
      <w:pPr>
        <w:ind w:left="1130" w:hanging="360"/>
      </w:pPr>
    </w:lvl>
    <w:lvl w:ilvl="2" w:tplc="040B001B" w:tentative="1">
      <w:start w:val="1"/>
      <w:numFmt w:val="lowerRoman"/>
      <w:lvlText w:val="%3."/>
      <w:lvlJc w:val="right"/>
      <w:pPr>
        <w:ind w:left="1850" w:hanging="180"/>
      </w:pPr>
    </w:lvl>
    <w:lvl w:ilvl="3" w:tplc="040B000F" w:tentative="1">
      <w:start w:val="1"/>
      <w:numFmt w:val="decimal"/>
      <w:lvlText w:val="%4."/>
      <w:lvlJc w:val="left"/>
      <w:pPr>
        <w:ind w:left="2570" w:hanging="360"/>
      </w:pPr>
    </w:lvl>
    <w:lvl w:ilvl="4" w:tplc="040B0019" w:tentative="1">
      <w:start w:val="1"/>
      <w:numFmt w:val="lowerLetter"/>
      <w:lvlText w:val="%5."/>
      <w:lvlJc w:val="left"/>
      <w:pPr>
        <w:ind w:left="3290" w:hanging="360"/>
      </w:pPr>
    </w:lvl>
    <w:lvl w:ilvl="5" w:tplc="040B001B" w:tentative="1">
      <w:start w:val="1"/>
      <w:numFmt w:val="lowerRoman"/>
      <w:lvlText w:val="%6."/>
      <w:lvlJc w:val="right"/>
      <w:pPr>
        <w:ind w:left="4010" w:hanging="180"/>
      </w:pPr>
    </w:lvl>
    <w:lvl w:ilvl="6" w:tplc="040B000F" w:tentative="1">
      <w:start w:val="1"/>
      <w:numFmt w:val="decimal"/>
      <w:lvlText w:val="%7."/>
      <w:lvlJc w:val="left"/>
      <w:pPr>
        <w:ind w:left="4730" w:hanging="360"/>
      </w:pPr>
    </w:lvl>
    <w:lvl w:ilvl="7" w:tplc="040B0019" w:tentative="1">
      <w:start w:val="1"/>
      <w:numFmt w:val="lowerLetter"/>
      <w:lvlText w:val="%8."/>
      <w:lvlJc w:val="left"/>
      <w:pPr>
        <w:ind w:left="5450" w:hanging="360"/>
      </w:pPr>
    </w:lvl>
    <w:lvl w:ilvl="8" w:tplc="040B001B" w:tentative="1">
      <w:start w:val="1"/>
      <w:numFmt w:val="lowerRoman"/>
      <w:lvlText w:val="%9."/>
      <w:lvlJc w:val="right"/>
      <w:pPr>
        <w:ind w:left="6170" w:hanging="180"/>
      </w:pPr>
    </w:lvl>
  </w:abstractNum>
  <w:abstractNum w:abstractNumId="51" w15:restartNumberingAfterBreak="0">
    <w:nsid w:val="6768468C"/>
    <w:multiLevelType w:val="multilevel"/>
    <w:tmpl w:val="C5365826"/>
    <w:lvl w:ilvl="0">
      <w:start w:val="1"/>
      <w:numFmt w:val="lowerLetter"/>
      <w:pStyle w:val="borBrief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52" w15:restartNumberingAfterBreak="0">
    <w:nsid w:val="6768500B"/>
    <w:multiLevelType w:val="multilevel"/>
    <w:tmpl w:val="F97CCA98"/>
    <w:lvl w:ilvl="0">
      <w:start w:val="1"/>
      <w:numFmt w:val="decimal"/>
      <w:pStyle w:val="borLHeading1"/>
      <w:suff w:val="space"/>
      <w:lvlText w:val="%1"/>
      <w:lvlJc w:val="left"/>
      <w:pPr>
        <w:ind w:left="0" w:firstLine="0"/>
      </w:pPr>
      <w:rPr>
        <w:rFonts w:hint="default"/>
      </w:rPr>
    </w:lvl>
    <w:lvl w:ilvl="1">
      <w:start w:val="1"/>
      <w:numFmt w:val="decimal"/>
      <w:pStyle w:val="borLHeading2"/>
      <w:suff w:val="space"/>
      <w:lvlText w:val="%1.%2"/>
      <w:lvlJc w:val="left"/>
      <w:pPr>
        <w:ind w:left="0" w:firstLine="0"/>
      </w:pPr>
      <w:rPr>
        <w:rFonts w:hint="default"/>
      </w:rPr>
    </w:lvl>
    <w:lvl w:ilvl="2">
      <w:start w:val="1"/>
      <w:numFmt w:val="decimal"/>
      <w:pStyle w:val="borLHeading3"/>
      <w:suff w:val="space"/>
      <w:lvlText w:val="%1.%2.%3"/>
      <w:lvlJc w:val="left"/>
      <w:pPr>
        <w:ind w:left="0" w:firstLine="0"/>
      </w:pPr>
      <w:rPr>
        <w:rFonts w:hint="default"/>
      </w:rPr>
    </w:lvl>
    <w:lvl w:ilvl="3">
      <w:start w:val="1"/>
      <w:numFmt w:val="decimal"/>
      <w:pStyle w:val="borLHeading4"/>
      <w:suff w:val="space"/>
      <w:lvlText w:val="%1.%2.%3.%4"/>
      <w:lvlJc w:val="left"/>
      <w:pPr>
        <w:ind w:left="0" w:firstLine="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53" w15:restartNumberingAfterBreak="0">
    <w:nsid w:val="68677231"/>
    <w:multiLevelType w:val="multilevel"/>
    <w:tmpl w:val="7CD2EE94"/>
    <w:lvl w:ilvl="0">
      <w:start w:val="1"/>
      <w:numFmt w:val="decimal"/>
      <w:pStyle w:val="borLNumberedListNospace"/>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54" w15:restartNumberingAfterBreak="0">
    <w:nsid w:val="71A055C9"/>
    <w:multiLevelType w:val="multilevel"/>
    <w:tmpl w:val="0A62BDE8"/>
    <w:lvl w:ilvl="0">
      <w:start w:val="1"/>
      <w:numFmt w:val="decimal"/>
      <w:pStyle w:val="bor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55" w15:restartNumberingAfterBreak="0">
    <w:nsid w:val="720A34AB"/>
    <w:multiLevelType w:val="multilevel"/>
    <w:tmpl w:val="FAFE9552"/>
    <w:lvl w:ilvl="0">
      <w:start w:val="1"/>
      <w:numFmt w:val="decimal"/>
      <w:pStyle w:val="borBriefTextLevel1"/>
      <w:lvlText w:val="%1."/>
      <w:lvlJc w:val="left"/>
      <w:pPr>
        <w:ind w:left="1304" w:hanging="1304"/>
      </w:pPr>
      <w:rPr>
        <w:rFonts w:hint="default"/>
      </w:rPr>
    </w:lvl>
    <w:lvl w:ilvl="1">
      <w:start w:val="1"/>
      <w:numFmt w:val="none"/>
      <w:lvlText w:val="%2"/>
      <w:lvlJc w:val="left"/>
      <w:pPr>
        <w:tabs>
          <w:tab w:val="num" w:pos="794"/>
        </w:tabs>
        <w:ind w:left="-32767" w:firstLine="0"/>
      </w:pPr>
      <w:rPr>
        <w:rFonts w:hint="default"/>
      </w:rPr>
    </w:lvl>
    <w:lvl w:ilvl="2">
      <w:start w:val="1"/>
      <w:numFmt w:val="none"/>
      <w:lvlText w:val=""/>
      <w:lvlJc w:val="righ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righ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right"/>
      <w:pPr>
        <w:ind w:left="-32767" w:firstLine="0"/>
      </w:pPr>
      <w:rPr>
        <w:rFonts w:hint="default"/>
      </w:rPr>
    </w:lvl>
  </w:abstractNum>
  <w:abstractNum w:abstractNumId="56" w15:restartNumberingAfterBreak="0">
    <w:nsid w:val="747D29EC"/>
    <w:multiLevelType w:val="multilevel"/>
    <w:tmpl w:val="61649266"/>
    <w:lvl w:ilvl="0">
      <w:start w:val="1"/>
      <w:numFmt w:val="bullet"/>
      <w:pStyle w:val="borBriefBulletLeft"/>
      <w:lvlText w:val=""/>
      <w:lvlJc w:val="left"/>
      <w:pPr>
        <w:ind w:left="397" w:hanging="397"/>
      </w:pPr>
      <w:rPr>
        <w:rFonts w:ascii="Wingdings" w:hAnsi="Wingdings" w:hint="default"/>
        <w:sz w:val="24"/>
      </w:rPr>
    </w:lvl>
    <w:lvl w:ilvl="1">
      <w:start w:val="1"/>
      <w:numFmt w:val="bullet"/>
      <w:lvlText w:val=""/>
      <w:lvlJc w:val="left"/>
      <w:pPr>
        <w:ind w:left="794" w:hanging="397"/>
      </w:pPr>
      <w:rPr>
        <w:rFonts w:ascii="Wingdings" w:hAnsi="Wingdings" w:hint="default"/>
        <w:sz w:val="24"/>
      </w:rPr>
    </w:lvl>
    <w:lvl w:ilvl="2">
      <w:start w:val="1"/>
      <w:numFmt w:val="bullet"/>
      <w:lvlText w:val=""/>
      <w:lvlJc w:val="left"/>
      <w:pPr>
        <w:ind w:left="1191" w:hanging="397"/>
      </w:pPr>
      <w:rPr>
        <w:rFonts w:ascii="Wingdings" w:hAnsi="Wingdings" w:hint="default"/>
        <w:sz w:val="24"/>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57" w15:restartNumberingAfterBreak="0">
    <w:nsid w:val="7C354DEC"/>
    <w:multiLevelType w:val="multilevel"/>
    <w:tmpl w:val="D3B8D2DC"/>
    <w:lvl w:ilvl="0">
      <w:start w:val="1"/>
      <w:numFmt w:val="bullet"/>
      <w:pStyle w:val="borBullet"/>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189104187">
    <w:abstractNumId w:val="14"/>
  </w:num>
  <w:num w:numId="2" w16cid:durableId="1177773004">
    <w:abstractNumId w:val="23"/>
  </w:num>
  <w:num w:numId="3" w16cid:durableId="1239287098">
    <w:abstractNumId w:val="34"/>
  </w:num>
  <w:num w:numId="4" w16cid:durableId="625279434">
    <w:abstractNumId w:val="4"/>
  </w:num>
  <w:num w:numId="5" w16cid:durableId="1819030714">
    <w:abstractNumId w:val="10"/>
  </w:num>
  <w:num w:numId="6" w16cid:durableId="951014118">
    <w:abstractNumId w:val="33"/>
  </w:num>
  <w:num w:numId="7" w16cid:durableId="1683311952">
    <w:abstractNumId w:val="11"/>
  </w:num>
  <w:num w:numId="8" w16cid:durableId="2134252033">
    <w:abstractNumId w:val="26"/>
  </w:num>
  <w:num w:numId="9" w16cid:durableId="362946605">
    <w:abstractNumId w:val="46"/>
  </w:num>
  <w:num w:numId="10" w16cid:durableId="674379553">
    <w:abstractNumId w:val="54"/>
  </w:num>
  <w:num w:numId="11" w16cid:durableId="725372753">
    <w:abstractNumId w:val="41"/>
  </w:num>
  <w:num w:numId="12" w16cid:durableId="845945864">
    <w:abstractNumId w:val="3"/>
  </w:num>
  <w:num w:numId="13" w16cid:durableId="1327174376">
    <w:abstractNumId w:val="49"/>
  </w:num>
  <w:num w:numId="14" w16cid:durableId="1286810114">
    <w:abstractNumId w:val="32"/>
  </w:num>
  <w:num w:numId="15" w16cid:durableId="459152246">
    <w:abstractNumId w:val="18"/>
  </w:num>
  <w:num w:numId="16" w16cid:durableId="1053192217">
    <w:abstractNumId w:val="53"/>
  </w:num>
  <w:num w:numId="17" w16cid:durableId="713388135">
    <w:abstractNumId w:val="30"/>
  </w:num>
  <w:num w:numId="18" w16cid:durableId="748313816">
    <w:abstractNumId w:val="1"/>
  </w:num>
  <w:num w:numId="19" w16cid:durableId="638076429">
    <w:abstractNumId w:val="44"/>
  </w:num>
  <w:num w:numId="20" w16cid:durableId="458841135">
    <w:abstractNumId w:val="45"/>
  </w:num>
  <w:num w:numId="21" w16cid:durableId="577713718">
    <w:abstractNumId w:val="29"/>
  </w:num>
  <w:num w:numId="22" w16cid:durableId="10618050">
    <w:abstractNumId w:val="52"/>
  </w:num>
  <w:num w:numId="23" w16cid:durableId="393242804">
    <w:abstractNumId w:val="13"/>
  </w:num>
  <w:num w:numId="24" w16cid:durableId="482695752">
    <w:abstractNumId w:val="48"/>
  </w:num>
  <w:num w:numId="25" w16cid:durableId="1844125022">
    <w:abstractNumId w:val="55"/>
  </w:num>
  <w:num w:numId="26" w16cid:durableId="979264599">
    <w:abstractNumId w:val="20"/>
  </w:num>
  <w:num w:numId="27" w16cid:durableId="291524400">
    <w:abstractNumId w:val="40"/>
  </w:num>
  <w:num w:numId="28" w16cid:durableId="275522229">
    <w:abstractNumId w:val="5"/>
  </w:num>
  <w:num w:numId="29" w16cid:durableId="1296837180">
    <w:abstractNumId w:val="47"/>
  </w:num>
  <w:num w:numId="30" w16cid:durableId="1722510623">
    <w:abstractNumId w:val="36"/>
  </w:num>
  <w:num w:numId="31" w16cid:durableId="1284069171">
    <w:abstractNumId w:val="51"/>
  </w:num>
  <w:num w:numId="32" w16cid:durableId="471826021">
    <w:abstractNumId w:val="2"/>
  </w:num>
  <w:num w:numId="33" w16cid:durableId="475414992">
    <w:abstractNumId w:val="8"/>
  </w:num>
  <w:num w:numId="34" w16cid:durableId="105152361">
    <w:abstractNumId w:val="39"/>
  </w:num>
  <w:num w:numId="35" w16cid:durableId="1882741976">
    <w:abstractNumId w:val="57"/>
  </w:num>
  <w:num w:numId="36" w16cid:durableId="743331894">
    <w:abstractNumId w:val="15"/>
  </w:num>
  <w:num w:numId="37" w16cid:durableId="1099057150">
    <w:abstractNumId w:val="22"/>
  </w:num>
  <w:num w:numId="38" w16cid:durableId="1452625854">
    <w:abstractNumId w:val="21"/>
  </w:num>
  <w:num w:numId="39" w16cid:durableId="706755095">
    <w:abstractNumId w:val="25"/>
  </w:num>
  <w:num w:numId="40" w16cid:durableId="100032866">
    <w:abstractNumId w:val="42"/>
  </w:num>
  <w:num w:numId="41" w16cid:durableId="777913620">
    <w:abstractNumId w:val="28"/>
  </w:num>
  <w:num w:numId="42" w16cid:durableId="2044746817">
    <w:abstractNumId w:val="9"/>
  </w:num>
  <w:num w:numId="43" w16cid:durableId="1696612886">
    <w:abstractNumId w:val="27"/>
  </w:num>
  <w:num w:numId="44" w16cid:durableId="2118980571">
    <w:abstractNumId w:val="56"/>
  </w:num>
  <w:num w:numId="45" w16cid:durableId="994837532">
    <w:abstractNumId w:val="0"/>
  </w:num>
  <w:num w:numId="46" w16cid:durableId="1188711490">
    <w:abstractNumId w:val="19"/>
  </w:num>
  <w:num w:numId="47" w16cid:durableId="294917322">
    <w:abstractNumId w:val="43"/>
  </w:num>
  <w:num w:numId="48" w16cid:durableId="1898273212">
    <w:abstractNumId w:val="16"/>
  </w:num>
  <w:num w:numId="49" w16cid:durableId="1437168912">
    <w:abstractNumId w:val="24"/>
  </w:num>
  <w:num w:numId="50" w16cid:durableId="671614456">
    <w:abstractNumId w:val="7"/>
  </w:num>
  <w:num w:numId="51" w16cid:durableId="631636480">
    <w:abstractNumId w:val="50"/>
  </w:num>
  <w:num w:numId="52" w16cid:durableId="1154949082">
    <w:abstractNumId w:val="37"/>
  </w:num>
  <w:num w:numId="53" w16cid:durableId="1387803344">
    <w:abstractNumId w:val="38"/>
  </w:num>
  <w:num w:numId="54" w16cid:durableId="1353989562">
    <w:abstractNumId w:val="35"/>
  </w:num>
  <w:num w:numId="55" w16cid:durableId="1674406908">
    <w:abstractNumId w:val="6"/>
  </w:num>
  <w:num w:numId="56" w16cid:durableId="128790547">
    <w:abstractNumId w:val="17"/>
  </w:num>
  <w:num w:numId="57" w16cid:durableId="1190992488">
    <w:abstractNumId w:val="12"/>
  </w:num>
  <w:num w:numId="58" w16cid:durableId="1824732806">
    <w:abstractNumId w:val="3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grammar="clean"/>
  <w:doNotTrackFormatting/>
  <w:defaultTabStop w:val="1304"/>
  <w:hyphenationZone w:val="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3DDA"/>
    <w:rsid w:val="00033FF2"/>
    <w:rsid w:val="000429B7"/>
    <w:rsid w:val="00046055"/>
    <w:rsid w:val="000554B6"/>
    <w:rsid w:val="00061B74"/>
    <w:rsid w:val="00074084"/>
    <w:rsid w:val="0007763E"/>
    <w:rsid w:val="00080AE0"/>
    <w:rsid w:val="000A5327"/>
    <w:rsid w:val="000F37E4"/>
    <w:rsid w:val="000F4993"/>
    <w:rsid w:val="0010144E"/>
    <w:rsid w:val="001040D9"/>
    <w:rsid w:val="00105A18"/>
    <w:rsid w:val="00110B29"/>
    <w:rsid w:val="001167AB"/>
    <w:rsid w:val="00126C9E"/>
    <w:rsid w:val="00127D46"/>
    <w:rsid w:val="00131723"/>
    <w:rsid w:val="00140D66"/>
    <w:rsid w:val="00144E13"/>
    <w:rsid w:val="00160A23"/>
    <w:rsid w:val="001627C0"/>
    <w:rsid w:val="00166AE8"/>
    <w:rsid w:val="00172485"/>
    <w:rsid w:val="00182390"/>
    <w:rsid w:val="00187E3F"/>
    <w:rsid w:val="001A186A"/>
    <w:rsid w:val="001B0ED0"/>
    <w:rsid w:val="001C2478"/>
    <w:rsid w:val="001E52A2"/>
    <w:rsid w:val="001E54B9"/>
    <w:rsid w:val="001E64BC"/>
    <w:rsid w:val="001F6F08"/>
    <w:rsid w:val="00203DDA"/>
    <w:rsid w:val="00217DBA"/>
    <w:rsid w:val="00223057"/>
    <w:rsid w:val="002233A1"/>
    <w:rsid w:val="002339A2"/>
    <w:rsid w:val="00233BBF"/>
    <w:rsid w:val="0023779A"/>
    <w:rsid w:val="00253CFC"/>
    <w:rsid w:val="00273FB5"/>
    <w:rsid w:val="002A6209"/>
    <w:rsid w:val="002B6E9C"/>
    <w:rsid w:val="002C03E5"/>
    <w:rsid w:val="0030007C"/>
    <w:rsid w:val="00302A2D"/>
    <w:rsid w:val="003069E7"/>
    <w:rsid w:val="00336423"/>
    <w:rsid w:val="003414C3"/>
    <w:rsid w:val="00362C3C"/>
    <w:rsid w:val="00377691"/>
    <w:rsid w:val="0038504D"/>
    <w:rsid w:val="00385A13"/>
    <w:rsid w:val="003A06D4"/>
    <w:rsid w:val="003D208A"/>
    <w:rsid w:val="003D3905"/>
    <w:rsid w:val="003D7005"/>
    <w:rsid w:val="003E7CDD"/>
    <w:rsid w:val="004177B7"/>
    <w:rsid w:val="00426594"/>
    <w:rsid w:val="00432E71"/>
    <w:rsid w:val="004579BF"/>
    <w:rsid w:val="00463A9E"/>
    <w:rsid w:val="00471844"/>
    <w:rsid w:val="00471D38"/>
    <w:rsid w:val="0047495F"/>
    <w:rsid w:val="004829DA"/>
    <w:rsid w:val="00490A29"/>
    <w:rsid w:val="004B2653"/>
    <w:rsid w:val="004D147E"/>
    <w:rsid w:val="0050459C"/>
    <w:rsid w:val="00506531"/>
    <w:rsid w:val="00506A63"/>
    <w:rsid w:val="00524942"/>
    <w:rsid w:val="00525F31"/>
    <w:rsid w:val="00526B5B"/>
    <w:rsid w:val="00555FA1"/>
    <w:rsid w:val="005620E0"/>
    <w:rsid w:val="00562454"/>
    <w:rsid w:val="00562673"/>
    <w:rsid w:val="0056448A"/>
    <w:rsid w:val="00576D0C"/>
    <w:rsid w:val="005849DA"/>
    <w:rsid w:val="005952B1"/>
    <w:rsid w:val="00595F69"/>
    <w:rsid w:val="005A45FA"/>
    <w:rsid w:val="005A798B"/>
    <w:rsid w:val="005C0332"/>
    <w:rsid w:val="005C0424"/>
    <w:rsid w:val="005C6BAE"/>
    <w:rsid w:val="005D27D6"/>
    <w:rsid w:val="00600761"/>
    <w:rsid w:val="00616263"/>
    <w:rsid w:val="006744B7"/>
    <w:rsid w:val="00683A99"/>
    <w:rsid w:val="00684B2B"/>
    <w:rsid w:val="006C480D"/>
    <w:rsid w:val="006C5312"/>
    <w:rsid w:val="006D23BC"/>
    <w:rsid w:val="006D6E60"/>
    <w:rsid w:val="006E1D5E"/>
    <w:rsid w:val="006E50D8"/>
    <w:rsid w:val="006F1133"/>
    <w:rsid w:val="00701F93"/>
    <w:rsid w:val="00711B86"/>
    <w:rsid w:val="00715827"/>
    <w:rsid w:val="00726379"/>
    <w:rsid w:val="00734769"/>
    <w:rsid w:val="007403D1"/>
    <w:rsid w:val="00755388"/>
    <w:rsid w:val="007572B2"/>
    <w:rsid w:val="00782B9A"/>
    <w:rsid w:val="007902A2"/>
    <w:rsid w:val="00796E64"/>
    <w:rsid w:val="007A0735"/>
    <w:rsid w:val="007C4A1A"/>
    <w:rsid w:val="00822DF9"/>
    <w:rsid w:val="0085066C"/>
    <w:rsid w:val="008649F2"/>
    <w:rsid w:val="008820B1"/>
    <w:rsid w:val="00883F77"/>
    <w:rsid w:val="008C7206"/>
    <w:rsid w:val="008D0657"/>
    <w:rsid w:val="00904744"/>
    <w:rsid w:val="0091324B"/>
    <w:rsid w:val="00922382"/>
    <w:rsid w:val="009239E0"/>
    <w:rsid w:val="00925417"/>
    <w:rsid w:val="009257F9"/>
    <w:rsid w:val="009534BB"/>
    <w:rsid w:val="00954BF4"/>
    <w:rsid w:val="009566E2"/>
    <w:rsid w:val="009749BE"/>
    <w:rsid w:val="009856C0"/>
    <w:rsid w:val="009C5BD9"/>
    <w:rsid w:val="009D1102"/>
    <w:rsid w:val="009D7EED"/>
    <w:rsid w:val="00A056D0"/>
    <w:rsid w:val="00A21364"/>
    <w:rsid w:val="00A556F0"/>
    <w:rsid w:val="00A55A25"/>
    <w:rsid w:val="00A810E7"/>
    <w:rsid w:val="00A85894"/>
    <w:rsid w:val="00A86A3B"/>
    <w:rsid w:val="00A95CDE"/>
    <w:rsid w:val="00AC04FF"/>
    <w:rsid w:val="00AE6F8D"/>
    <w:rsid w:val="00AF4F0D"/>
    <w:rsid w:val="00B01D72"/>
    <w:rsid w:val="00B052F8"/>
    <w:rsid w:val="00B16DD3"/>
    <w:rsid w:val="00B173A1"/>
    <w:rsid w:val="00B208D3"/>
    <w:rsid w:val="00B560E6"/>
    <w:rsid w:val="00B70500"/>
    <w:rsid w:val="00B83D03"/>
    <w:rsid w:val="00B848E7"/>
    <w:rsid w:val="00B85A86"/>
    <w:rsid w:val="00B94915"/>
    <w:rsid w:val="00B95DC9"/>
    <w:rsid w:val="00BC57E4"/>
    <w:rsid w:val="00BF3898"/>
    <w:rsid w:val="00BF3E19"/>
    <w:rsid w:val="00C05FDE"/>
    <w:rsid w:val="00C21976"/>
    <w:rsid w:val="00C35DA4"/>
    <w:rsid w:val="00C5192C"/>
    <w:rsid w:val="00C60AD4"/>
    <w:rsid w:val="00C86BC1"/>
    <w:rsid w:val="00CB011D"/>
    <w:rsid w:val="00CB599F"/>
    <w:rsid w:val="00CE080D"/>
    <w:rsid w:val="00CF6394"/>
    <w:rsid w:val="00CF6E9A"/>
    <w:rsid w:val="00D3631F"/>
    <w:rsid w:val="00D43853"/>
    <w:rsid w:val="00D51763"/>
    <w:rsid w:val="00D5644C"/>
    <w:rsid w:val="00D87975"/>
    <w:rsid w:val="00D95309"/>
    <w:rsid w:val="00DA391B"/>
    <w:rsid w:val="00DC79F9"/>
    <w:rsid w:val="00DE781C"/>
    <w:rsid w:val="00E0381F"/>
    <w:rsid w:val="00E2094B"/>
    <w:rsid w:val="00E23F07"/>
    <w:rsid w:val="00E41534"/>
    <w:rsid w:val="00E5029F"/>
    <w:rsid w:val="00E50557"/>
    <w:rsid w:val="00E7197E"/>
    <w:rsid w:val="00E77086"/>
    <w:rsid w:val="00E812F4"/>
    <w:rsid w:val="00E837F3"/>
    <w:rsid w:val="00E86692"/>
    <w:rsid w:val="00EC05E8"/>
    <w:rsid w:val="00EC3BEF"/>
    <w:rsid w:val="00EC42B3"/>
    <w:rsid w:val="00ED3191"/>
    <w:rsid w:val="00ED47B9"/>
    <w:rsid w:val="00ED4C8F"/>
    <w:rsid w:val="00EE3A91"/>
    <w:rsid w:val="00EF0D2A"/>
    <w:rsid w:val="00F02F77"/>
    <w:rsid w:val="00F03B1B"/>
    <w:rsid w:val="00F0774F"/>
    <w:rsid w:val="00F12656"/>
    <w:rsid w:val="00F13043"/>
    <w:rsid w:val="00F24EA9"/>
    <w:rsid w:val="00F4763F"/>
    <w:rsid w:val="00F654FA"/>
    <w:rsid w:val="00F77626"/>
    <w:rsid w:val="00FB00C4"/>
    <w:rsid w:val="00FE25E1"/>
    <w:rsid w:val="00FE4C40"/>
    <w:rsid w:val="00FF35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CC354"/>
  <w15:docId w15:val="{6A3716F3-3FBD-4EB8-AA46-E495BAD26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HAns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6"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2" w:unhideWhenUsed="1" w:qFormat="1"/>
    <w:lsdException w:name="List Number" w:semiHidden="1" w:unhideWhenUsed="1" w:qFormat="1"/>
    <w:lsdException w:name="List 2" w:semiHidden="1" w:unhideWhenUsed="1"/>
    <w:lsdException w:name="List 3" w:semiHidden="1" w:unhideWhenUsed="1"/>
    <w:lsdException w:name="List 4" w:semiHidden="1"/>
    <w:lsdException w:name="List 5" w:semiHidden="1"/>
    <w:lsdException w:name="List Bullet 2" w:semiHidden="1" w:uiPriority="11" w:unhideWhenUsed="1" w:qFormat="1"/>
    <w:lsdException w:name="List Bullet 3" w:semiHidden="1" w:unhideWhenUsed="1"/>
    <w:lsdException w:name="List Bullet 4" w:semiHidden="1" w:unhideWhenUsed="1"/>
    <w:lsdException w:name="List Bullet 5" w:semiHidden="1" w:unhideWhenUsed="1"/>
    <w:lsdException w:name="List Number 2" w:semiHidden="1" w:uiPriority="10" w:unhideWhenUsed="1" w:qFormat="1"/>
    <w:lsdException w:name="List Number 3" w:semiHidden="1" w:uiPriority="10" w:unhideWhenUsed="1" w:qFormat="1"/>
    <w:lsdException w:name="List Number 4" w:semiHidden="1" w:unhideWhenUsed="1"/>
    <w:lsdException w:name="List Number 5" w:semiHidden="1" w:unhideWhenUsed="1"/>
    <w:lsdException w:name="Title" w:uiPriority="7"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8" w:qFormat="1"/>
    <w:lsdException w:name="Salutation" w:semiHidden="1"/>
    <w:lsdException w:name="Date" w:semiHidden="1"/>
    <w:lsdException w:name="Body Text First Indent" w:semiHidden="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uiPriority w:val="6"/>
    <w:qFormat/>
    <w:rsid w:val="000A4E89"/>
    <w:pPr>
      <w:spacing w:after="10" w:line="240" w:lineRule="auto"/>
    </w:pPr>
    <w:rPr>
      <w:sz w:val="20"/>
    </w:rPr>
  </w:style>
  <w:style w:type="paragraph" w:styleId="Otsikko1">
    <w:name w:val="heading 1"/>
    <w:basedOn w:val="Normaali"/>
    <w:next w:val="Leipteksti"/>
    <w:link w:val="Otsikko1Char"/>
    <w:uiPriority w:val="9"/>
    <w:semiHidden/>
    <w:rsid w:val="00ED0D5D"/>
    <w:pPr>
      <w:keepNext/>
      <w:keepLines/>
      <w:numPr>
        <w:numId w:val="6"/>
      </w:numPr>
      <w:spacing w:after="200"/>
      <w:outlineLvl w:val="0"/>
    </w:pPr>
    <w:rPr>
      <w:rFonts w:asciiTheme="majorHAnsi" w:eastAsiaTheme="majorEastAsia" w:hAnsiTheme="majorHAnsi" w:cstheme="majorHAnsi"/>
      <w:b/>
      <w:bCs/>
      <w:caps/>
      <w:szCs w:val="28"/>
    </w:rPr>
  </w:style>
  <w:style w:type="paragraph" w:styleId="Otsikko2">
    <w:name w:val="heading 2"/>
    <w:basedOn w:val="Normaali"/>
    <w:next w:val="Leipteksti"/>
    <w:link w:val="Otsikko2Char"/>
    <w:uiPriority w:val="9"/>
    <w:semiHidden/>
    <w:qFormat/>
    <w:rsid w:val="00ED0D5D"/>
    <w:pPr>
      <w:keepNext/>
      <w:keepLines/>
      <w:numPr>
        <w:ilvl w:val="1"/>
        <w:numId w:val="6"/>
      </w:numPr>
      <w:spacing w:after="200"/>
      <w:outlineLvl w:val="1"/>
    </w:pPr>
    <w:rPr>
      <w:rFonts w:asciiTheme="majorHAnsi" w:eastAsiaTheme="majorEastAsia" w:hAnsiTheme="majorHAnsi" w:cstheme="majorBidi"/>
      <w:b/>
      <w:bCs/>
      <w:szCs w:val="26"/>
    </w:rPr>
  </w:style>
  <w:style w:type="paragraph" w:styleId="Otsikko3">
    <w:name w:val="heading 3"/>
    <w:basedOn w:val="Normaali"/>
    <w:next w:val="Leipteksti"/>
    <w:link w:val="Otsikko3Char"/>
    <w:uiPriority w:val="9"/>
    <w:semiHidden/>
    <w:qFormat/>
    <w:rsid w:val="00ED0D5D"/>
    <w:pPr>
      <w:keepNext/>
      <w:keepLines/>
      <w:numPr>
        <w:ilvl w:val="2"/>
        <w:numId w:val="6"/>
      </w:numPr>
      <w:spacing w:after="200"/>
      <w:outlineLvl w:val="2"/>
    </w:pPr>
    <w:rPr>
      <w:rFonts w:asciiTheme="majorHAnsi" w:eastAsiaTheme="majorEastAsia" w:hAnsiTheme="majorHAnsi" w:cstheme="majorBidi"/>
      <w:bCs/>
    </w:rPr>
  </w:style>
  <w:style w:type="paragraph" w:styleId="Otsikko4">
    <w:name w:val="heading 4"/>
    <w:basedOn w:val="Normaali"/>
    <w:next w:val="Leipteksti"/>
    <w:link w:val="Otsikko4Char"/>
    <w:uiPriority w:val="9"/>
    <w:semiHidden/>
    <w:rsid w:val="00ED0D5D"/>
    <w:pPr>
      <w:keepNext/>
      <w:keepLines/>
      <w:numPr>
        <w:ilvl w:val="3"/>
        <w:numId w:val="6"/>
      </w:numPr>
      <w:spacing w:after="200"/>
      <w:outlineLvl w:val="3"/>
    </w:pPr>
    <w:rPr>
      <w:rFonts w:asciiTheme="majorHAnsi" w:eastAsiaTheme="majorEastAsia" w:hAnsiTheme="majorHAnsi" w:cstheme="majorBidi"/>
      <w:bCs/>
      <w:iCs/>
    </w:rPr>
  </w:style>
  <w:style w:type="paragraph" w:styleId="Otsikko5">
    <w:name w:val="heading 5"/>
    <w:basedOn w:val="Normaali"/>
    <w:next w:val="Leipteksti"/>
    <w:link w:val="Otsikko5Char"/>
    <w:uiPriority w:val="9"/>
    <w:semiHidden/>
    <w:rsid w:val="00ED0D5D"/>
    <w:pPr>
      <w:keepNext/>
      <w:keepLines/>
      <w:numPr>
        <w:ilvl w:val="4"/>
        <w:numId w:val="6"/>
      </w:numPr>
      <w:spacing w:after="200"/>
      <w:outlineLvl w:val="4"/>
    </w:pPr>
    <w:rPr>
      <w:rFonts w:asciiTheme="majorHAnsi" w:eastAsiaTheme="majorEastAsia" w:hAnsiTheme="majorHAnsi" w:cstheme="majorBidi"/>
    </w:rPr>
  </w:style>
  <w:style w:type="paragraph" w:styleId="Otsikko6">
    <w:name w:val="heading 6"/>
    <w:basedOn w:val="Normaali"/>
    <w:next w:val="Leipteksti"/>
    <w:link w:val="Otsikko6Char"/>
    <w:uiPriority w:val="9"/>
    <w:semiHidden/>
    <w:rsid w:val="00ED0D5D"/>
    <w:pPr>
      <w:keepNext/>
      <w:keepLines/>
      <w:numPr>
        <w:ilvl w:val="5"/>
        <w:numId w:val="6"/>
      </w:numPr>
      <w:spacing w:after="200"/>
      <w:outlineLvl w:val="5"/>
    </w:pPr>
    <w:rPr>
      <w:rFonts w:asciiTheme="majorHAnsi" w:eastAsiaTheme="majorEastAsia" w:hAnsiTheme="majorHAnsi" w:cstheme="majorBidi"/>
      <w:iCs/>
    </w:rPr>
  </w:style>
  <w:style w:type="paragraph" w:styleId="Otsikko7">
    <w:name w:val="heading 7"/>
    <w:basedOn w:val="Normaali"/>
    <w:next w:val="Leipteksti"/>
    <w:link w:val="Otsikko7Char"/>
    <w:uiPriority w:val="9"/>
    <w:semiHidden/>
    <w:rsid w:val="00ED0D5D"/>
    <w:pPr>
      <w:keepNext/>
      <w:keepLines/>
      <w:numPr>
        <w:ilvl w:val="6"/>
        <w:numId w:val="6"/>
      </w:numPr>
      <w:spacing w:after="200"/>
      <w:outlineLvl w:val="6"/>
    </w:pPr>
    <w:rPr>
      <w:rFonts w:asciiTheme="majorHAnsi" w:eastAsiaTheme="majorEastAsia" w:hAnsiTheme="majorHAnsi" w:cstheme="majorBidi"/>
      <w:iCs/>
    </w:rPr>
  </w:style>
  <w:style w:type="paragraph" w:styleId="Otsikko8">
    <w:name w:val="heading 8"/>
    <w:basedOn w:val="Normaali"/>
    <w:next w:val="Leipteksti"/>
    <w:link w:val="Otsikko8Char"/>
    <w:uiPriority w:val="9"/>
    <w:semiHidden/>
    <w:rsid w:val="00ED0D5D"/>
    <w:pPr>
      <w:keepNext/>
      <w:keepLines/>
      <w:spacing w:after="200"/>
      <w:outlineLvl w:val="7"/>
    </w:pPr>
    <w:rPr>
      <w:rFonts w:asciiTheme="majorHAnsi" w:eastAsiaTheme="majorEastAsia" w:hAnsiTheme="majorHAnsi" w:cstheme="majorBidi"/>
    </w:rPr>
  </w:style>
  <w:style w:type="paragraph" w:styleId="Otsikko9">
    <w:name w:val="heading 9"/>
    <w:basedOn w:val="Normaali"/>
    <w:next w:val="Leipteksti"/>
    <w:link w:val="Otsikko9Char"/>
    <w:uiPriority w:val="9"/>
    <w:semiHidden/>
    <w:rsid w:val="00ED0D5D"/>
    <w:pPr>
      <w:keepNext/>
      <w:keepLines/>
      <w:spacing w:after="200"/>
      <w:outlineLvl w:val="8"/>
    </w:pPr>
    <w:rPr>
      <w:rFonts w:asciiTheme="majorHAnsi" w:eastAsiaTheme="majorEastAsia" w:hAnsiTheme="majorHAnsi" w:cstheme="majorBidi"/>
      <w:iC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numbering" w:customStyle="1" w:styleId="Aakkosellinenluettelo">
    <w:name w:val="Aakkosellinen luettelo"/>
    <w:uiPriority w:val="99"/>
    <w:rsid w:val="00ED0D5D"/>
    <w:pPr>
      <w:numPr>
        <w:numId w:val="1"/>
      </w:numPr>
    </w:pPr>
  </w:style>
  <w:style w:type="paragraph" w:styleId="Seliteteksti">
    <w:name w:val="Balloon Text"/>
    <w:basedOn w:val="Normaali"/>
    <w:link w:val="SelitetekstiChar"/>
    <w:uiPriority w:val="99"/>
    <w:semiHidden/>
    <w:rsid w:val="00ED0D5D"/>
    <w:rPr>
      <w:rFonts w:ascii="Tahoma" w:hAnsi="Tahoma" w:cs="Tahoma"/>
      <w:sz w:val="16"/>
      <w:szCs w:val="16"/>
    </w:rPr>
  </w:style>
  <w:style w:type="character" w:customStyle="1" w:styleId="SelitetekstiChar">
    <w:name w:val="Seliteteksti Char"/>
    <w:basedOn w:val="Kappaleenoletusfontti"/>
    <w:link w:val="Seliteteksti"/>
    <w:uiPriority w:val="99"/>
    <w:semiHidden/>
    <w:rsid w:val="00007E35"/>
    <w:rPr>
      <w:rFonts w:ascii="Tahoma" w:hAnsi="Tahoma" w:cs="Tahoma"/>
      <w:sz w:val="16"/>
      <w:szCs w:val="16"/>
      <w:lang w:val="fi-FI"/>
    </w:rPr>
  </w:style>
  <w:style w:type="paragraph" w:styleId="Leipteksti">
    <w:name w:val="Body Text"/>
    <w:basedOn w:val="Normaali"/>
    <w:link w:val="LeiptekstiChar"/>
    <w:uiPriority w:val="5"/>
    <w:semiHidden/>
    <w:qFormat/>
    <w:rsid w:val="00ED0D5D"/>
    <w:pPr>
      <w:ind w:left="1304"/>
    </w:pPr>
  </w:style>
  <w:style w:type="character" w:customStyle="1" w:styleId="LeiptekstiChar">
    <w:name w:val="Leipäteksti Char"/>
    <w:basedOn w:val="Kappaleenoletusfontti"/>
    <w:link w:val="Leipteksti"/>
    <w:uiPriority w:val="5"/>
    <w:semiHidden/>
    <w:rsid w:val="00007E35"/>
    <w:rPr>
      <w:rFonts w:cstheme="minorHAnsi"/>
      <w:sz w:val="20"/>
      <w:szCs w:val="20"/>
      <w:lang w:val="fi-FI"/>
    </w:rPr>
  </w:style>
  <w:style w:type="numbering" w:customStyle="1" w:styleId="Bulletlist">
    <w:name w:val="Bullet list"/>
    <w:uiPriority w:val="99"/>
    <w:rsid w:val="00ED0D5D"/>
    <w:pPr>
      <w:numPr>
        <w:numId w:val="2"/>
      </w:numPr>
    </w:pPr>
  </w:style>
  <w:style w:type="paragraph" w:styleId="Alatunniste">
    <w:name w:val="footer"/>
    <w:basedOn w:val="Normaali"/>
    <w:link w:val="AlatunnisteChar"/>
    <w:uiPriority w:val="99"/>
    <w:semiHidden/>
    <w:rsid w:val="001A46F2"/>
    <w:rPr>
      <w:sz w:val="16"/>
    </w:rPr>
  </w:style>
  <w:style w:type="character" w:customStyle="1" w:styleId="AlatunnisteChar">
    <w:name w:val="Alatunniste Char"/>
    <w:basedOn w:val="Kappaleenoletusfontti"/>
    <w:link w:val="Alatunniste"/>
    <w:uiPriority w:val="99"/>
    <w:semiHidden/>
    <w:rsid w:val="001A46F2"/>
    <w:rPr>
      <w:sz w:val="16"/>
    </w:rPr>
  </w:style>
  <w:style w:type="paragraph" w:styleId="Yltunniste">
    <w:name w:val="header"/>
    <w:basedOn w:val="Normaali"/>
    <w:link w:val="YltunnisteChar"/>
    <w:uiPriority w:val="99"/>
    <w:semiHidden/>
    <w:rsid w:val="001A46F2"/>
    <w:rPr>
      <w:sz w:val="16"/>
    </w:rPr>
  </w:style>
  <w:style w:type="character" w:customStyle="1" w:styleId="YltunnisteChar">
    <w:name w:val="Ylätunniste Char"/>
    <w:basedOn w:val="Kappaleenoletusfontti"/>
    <w:link w:val="Yltunniste"/>
    <w:uiPriority w:val="99"/>
    <w:semiHidden/>
    <w:rsid w:val="001A46F2"/>
    <w:rPr>
      <w:sz w:val="16"/>
    </w:rPr>
  </w:style>
  <w:style w:type="character" w:customStyle="1" w:styleId="Otsikko1Char">
    <w:name w:val="Otsikko 1 Char"/>
    <w:basedOn w:val="Kappaleenoletusfontti"/>
    <w:link w:val="Otsikko1"/>
    <w:uiPriority w:val="9"/>
    <w:semiHidden/>
    <w:rsid w:val="007818B0"/>
    <w:rPr>
      <w:rFonts w:asciiTheme="majorHAnsi" w:eastAsiaTheme="majorEastAsia" w:hAnsiTheme="majorHAnsi" w:cstheme="majorHAnsi"/>
      <w:b/>
      <w:bCs/>
      <w:caps/>
      <w:sz w:val="20"/>
      <w:szCs w:val="28"/>
    </w:rPr>
  </w:style>
  <w:style w:type="character" w:customStyle="1" w:styleId="Otsikko2Char">
    <w:name w:val="Otsikko 2 Char"/>
    <w:basedOn w:val="Kappaleenoletusfontti"/>
    <w:link w:val="Otsikko2"/>
    <w:uiPriority w:val="9"/>
    <w:semiHidden/>
    <w:rsid w:val="00007E35"/>
    <w:rPr>
      <w:rFonts w:asciiTheme="majorHAnsi" w:eastAsiaTheme="majorEastAsia" w:hAnsiTheme="majorHAnsi" w:cstheme="majorBidi"/>
      <w:b/>
      <w:bCs/>
      <w:sz w:val="20"/>
      <w:szCs w:val="26"/>
    </w:rPr>
  </w:style>
  <w:style w:type="character" w:customStyle="1" w:styleId="Otsikko3Char">
    <w:name w:val="Otsikko 3 Char"/>
    <w:basedOn w:val="Kappaleenoletusfontti"/>
    <w:link w:val="Otsikko3"/>
    <w:uiPriority w:val="9"/>
    <w:semiHidden/>
    <w:rsid w:val="00007E35"/>
    <w:rPr>
      <w:rFonts w:asciiTheme="majorHAnsi" w:eastAsiaTheme="majorEastAsia" w:hAnsiTheme="majorHAnsi" w:cstheme="majorBidi"/>
      <w:bCs/>
      <w:sz w:val="20"/>
    </w:rPr>
  </w:style>
  <w:style w:type="character" w:customStyle="1" w:styleId="Otsikko4Char">
    <w:name w:val="Otsikko 4 Char"/>
    <w:basedOn w:val="Kappaleenoletusfontti"/>
    <w:link w:val="Otsikko4"/>
    <w:uiPriority w:val="9"/>
    <w:semiHidden/>
    <w:rsid w:val="00007E35"/>
    <w:rPr>
      <w:rFonts w:asciiTheme="majorHAnsi" w:eastAsiaTheme="majorEastAsia" w:hAnsiTheme="majorHAnsi" w:cstheme="majorBidi"/>
      <w:bCs/>
      <w:iCs/>
      <w:sz w:val="20"/>
    </w:rPr>
  </w:style>
  <w:style w:type="character" w:customStyle="1" w:styleId="Otsikko5Char">
    <w:name w:val="Otsikko 5 Char"/>
    <w:basedOn w:val="Kappaleenoletusfontti"/>
    <w:link w:val="Otsikko5"/>
    <w:uiPriority w:val="9"/>
    <w:semiHidden/>
    <w:rsid w:val="00007E35"/>
    <w:rPr>
      <w:rFonts w:asciiTheme="majorHAnsi" w:eastAsiaTheme="majorEastAsia" w:hAnsiTheme="majorHAnsi" w:cstheme="majorBidi"/>
      <w:sz w:val="20"/>
    </w:rPr>
  </w:style>
  <w:style w:type="character" w:customStyle="1" w:styleId="Otsikko6Char">
    <w:name w:val="Otsikko 6 Char"/>
    <w:basedOn w:val="Kappaleenoletusfontti"/>
    <w:link w:val="Otsikko6"/>
    <w:uiPriority w:val="9"/>
    <w:semiHidden/>
    <w:rsid w:val="00007E35"/>
    <w:rPr>
      <w:rFonts w:asciiTheme="majorHAnsi" w:eastAsiaTheme="majorEastAsia" w:hAnsiTheme="majorHAnsi" w:cstheme="majorBidi"/>
      <w:iCs/>
      <w:sz w:val="20"/>
    </w:rPr>
  </w:style>
  <w:style w:type="character" w:customStyle="1" w:styleId="Otsikko7Char">
    <w:name w:val="Otsikko 7 Char"/>
    <w:basedOn w:val="Kappaleenoletusfontti"/>
    <w:link w:val="Otsikko7"/>
    <w:uiPriority w:val="9"/>
    <w:semiHidden/>
    <w:rsid w:val="00007E35"/>
    <w:rPr>
      <w:rFonts w:asciiTheme="majorHAnsi" w:eastAsiaTheme="majorEastAsia" w:hAnsiTheme="majorHAnsi" w:cstheme="majorBidi"/>
      <w:iCs/>
      <w:sz w:val="20"/>
    </w:rPr>
  </w:style>
  <w:style w:type="character" w:customStyle="1" w:styleId="Otsikko8Char">
    <w:name w:val="Otsikko 8 Char"/>
    <w:basedOn w:val="Kappaleenoletusfontti"/>
    <w:link w:val="Otsikko8"/>
    <w:uiPriority w:val="9"/>
    <w:semiHidden/>
    <w:rsid w:val="00007E35"/>
    <w:rPr>
      <w:rFonts w:asciiTheme="majorHAnsi" w:eastAsiaTheme="majorEastAsia" w:hAnsiTheme="majorHAnsi" w:cstheme="majorBidi"/>
      <w:sz w:val="20"/>
      <w:szCs w:val="20"/>
      <w:lang w:val="fi-FI"/>
    </w:rPr>
  </w:style>
  <w:style w:type="character" w:customStyle="1" w:styleId="Otsikko9Char">
    <w:name w:val="Otsikko 9 Char"/>
    <w:basedOn w:val="Kappaleenoletusfontti"/>
    <w:link w:val="Otsikko9"/>
    <w:uiPriority w:val="9"/>
    <w:semiHidden/>
    <w:rsid w:val="00007E35"/>
    <w:rPr>
      <w:rFonts w:asciiTheme="majorHAnsi" w:eastAsiaTheme="majorEastAsia" w:hAnsiTheme="majorHAnsi" w:cstheme="majorBidi"/>
      <w:iCs/>
      <w:sz w:val="20"/>
      <w:szCs w:val="20"/>
      <w:lang w:val="fi-FI"/>
    </w:rPr>
  </w:style>
  <w:style w:type="character" w:styleId="Hyperlinkki">
    <w:name w:val="Hyperlink"/>
    <w:basedOn w:val="Kappaleenoletusfontti"/>
    <w:uiPriority w:val="99"/>
    <w:rsid w:val="00ED0D5D"/>
    <w:rPr>
      <w:color w:val="D7142D" w:themeColor="hyperlink"/>
      <w:u w:val="single"/>
    </w:rPr>
  </w:style>
  <w:style w:type="paragraph" w:styleId="Merkittyluettelo">
    <w:name w:val="List Bullet"/>
    <w:basedOn w:val="Normaali"/>
    <w:uiPriority w:val="12"/>
    <w:semiHidden/>
    <w:qFormat/>
    <w:rsid w:val="00ED0D5D"/>
    <w:pPr>
      <w:numPr>
        <w:numId w:val="3"/>
      </w:numPr>
      <w:spacing w:after="200"/>
      <w:contextualSpacing/>
    </w:pPr>
  </w:style>
  <w:style w:type="paragraph" w:styleId="Merkittyluettelo2">
    <w:name w:val="List Bullet 2"/>
    <w:basedOn w:val="Normaali"/>
    <w:uiPriority w:val="11"/>
    <w:semiHidden/>
    <w:qFormat/>
    <w:rsid w:val="00ED0D5D"/>
    <w:pPr>
      <w:numPr>
        <w:numId w:val="4"/>
      </w:numPr>
      <w:spacing w:after="200"/>
      <w:contextualSpacing/>
    </w:pPr>
  </w:style>
  <w:style w:type="paragraph" w:styleId="Merkittyluettelo3">
    <w:name w:val="List Bullet 3"/>
    <w:basedOn w:val="Normaali"/>
    <w:uiPriority w:val="99"/>
    <w:semiHidden/>
    <w:rsid w:val="00ED0D5D"/>
    <w:pPr>
      <w:contextualSpacing/>
    </w:pPr>
  </w:style>
  <w:style w:type="paragraph" w:styleId="Numeroituluettelo">
    <w:name w:val="List Number"/>
    <w:basedOn w:val="Normaali"/>
    <w:uiPriority w:val="99"/>
    <w:semiHidden/>
    <w:qFormat/>
    <w:rsid w:val="00ED0D5D"/>
    <w:pPr>
      <w:numPr>
        <w:numId w:val="5"/>
      </w:numPr>
      <w:spacing w:after="200"/>
      <w:contextualSpacing/>
    </w:pPr>
  </w:style>
  <w:style w:type="paragraph" w:styleId="Numeroituluettelo2">
    <w:name w:val="List Number 2"/>
    <w:basedOn w:val="Normaali"/>
    <w:uiPriority w:val="10"/>
    <w:semiHidden/>
    <w:qFormat/>
    <w:rsid w:val="00ED0D5D"/>
    <w:pPr>
      <w:numPr>
        <w:ilvl w:val="7"/>
        <w:numId w:val="6"/>
      </w:numPr>
      <w:contextualSpacing/>
    </w:pPr>
  </w:style>
  <w:style w:type="paragraph" w:styleId="Numeroituluettelo3">
    <w:name w:val="List Number 3"/>
    <w:basedOn w:val="Normaali"/>
    <w:uiPriority w:val="10"/>
    <w:semiHidden/>
    <w:qFormat/>
    <w:rsid w:val="00ED0D5D"/>
    <w:pPr>
      <w:numPr>
        <w:ilvl w:val="8"/>
        <w:numId w:val="6"/>
      </w:numPr>
      <w:contextualSpacing/>
    </w:pPr>
  </w:style>
  <w:style w:type="table" w:customStyle="1" w:styleId="Noborders">
    <w:name w:val="No borders"/>
    <w:basedOn w:val="Normaalitaulukko"/>
    <w:uiPriority w:val="99"/>
    <w:rsid w:val="00ED0D5D"/>
    <w:pPr>
      <w:spacing w:after="0" w:line="240" w:lineRule="auto"/>
    </w:pPr>
    <w:rPr>
      <w:sz w:val="20"/>
      <w:szCs w:val="20"/>
      <w:lang w:val="fi-FI"/>
    </w:rPr>
    <w:tblPr/>
  </w:style>
  <w:style w:type="numbering" w:customStyle="1" w:styleId="Numberlist">
    <w:name w:val="Number list"/>
    <w:uiPriority w:val="99"/>
    <w:rsid w:val="00ED0D5D"/>
    <w:pPr>
      <w:numPr>
        <w:numId w:val="5"/>
      </w:numPr>
    </w:pPr>
  </w:style>
  <w:style w:type="numbering" w:customStyle="1" w:styleId="Numeroidutotsikot">
    <w:name w:val="Numeroidut otsikot"/>
    <w:uiPriority w:val="99"/>
    <w:rsid w:val="00ED0D5D"/>
    <w:pPr>
      <w:numPr>
        <w:numId w:val="6"/>
      </w:numPr>
    </w:pPr>
  </w:style>
  <w:style w:type="character" w:styleId="Paikkamerkkiteksti">
    <w:name w:val="Placeholder Text"/>
    <w:basedOn w:val="Kappaleenoletusfontti"/>
    <w:uiPriority w:val="99"/>
    <w:semiHidden/>
    <w:rsid w:val="00ED0D5D"/>
    <w:rPr>
      <w:color w:val="auto"/>
    </w:rPr>
  </w:style>
  <w:style w:type="paragraph" w:styleId="Alaotsikko">
    <w:name w:val="Subtitle"/>
    <w:basedOn w:val="Normaali"/>
    <w:next w:val="Leipteksti"/>
    <w:link w:val="AlaotsikkoChar"/>
    <w:uiPriority w:val="9"/>
    <w:semiHidden/>
    <w:qFormat/>
    <w:rsid w:val="00ED0D5D"/>
    <w:pPr>
      <w:keepNext/>
      <w:keepLines/>
      <w:numPr>
        <w:ilvl w:val="1"/>
      </w:numPr>
      <w:spacing w:after="200"/>
      <w:contextualSpacing/>
    </w:pPr>
    <w:rPr>
      <w:rFonts w:asciiTheme="majorHAnsi" w:eastAsiaTheme="majorEastAsia" w:hAnsiTheme="majorHAnsi" w:cstheme="majorHAnsi"/>
      <w:b/>
      <w:iCs/>
      <w:caps/>
      <w:szCs w:val="24"/>
    </w:rPr>
  </w:style>
  <w:style w:type="character" w:customStyle="1" w:styleId="AlaotsikkoChar">
    <w:name w:val="Alaotsikko Char"/>
    <w:basedOn w:val="Kappaleenoletusfontti"/>
    <w:link w:val="Alaotsikko"/>
    <w:uiPriority w:val="9"/>
    <w:semiHidden/>
    <w:rsid w:val="00007E35"/>
    <w:rPr>
      <w:rFonts w:asciiTheme="majorHAnsi" w:eastAsiaTheme="majorEastAsia" w:hAnsiTheme="majorHAnsi" w:cstheme="majorHAnsi"/>
      <w:b/>
      <w:iCs/>
      <w:caps/>
      <w:sz w:val="20"/>
      <w:szCs w:val="24"/>
      <w:lang w:val="fi-FI"/>
    </w:rPr>
  </w:style>
  <w:style w:type="table" w:styleId="TaulukkoRuudukko">
    <w:name w:val="Table Grid"/>
    <w:basedOn w:val="Normaalitaulukko"/>
    <w:uiPriority w:val="59"/>
    <w:rsid w:val="00ED0D5D"/>
    <w:pPr>
      <w:spacing w:after="0" w:line="240" w:lineRule="auto"/>
    </w:pPr>
    <w:rPr>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tsikko">
    <w:name w:val="Title"/>
    <w:basedOn w:val="Normaali"/>
    <w:next w:val="Leipteksti"/>
    <w:link w:val="OtsikkoChar"/>
    <w:uiPriority w:val="10"/>
    <w:semiHidden/>
    <w:qFormat/>
    <w:rsid w:val="00ED0D5D"/>
    <w:pPr>
      <w:spacing w:after="200"/>
      <w:contextualSpacing/>
    </w:pPr>
    <w:rPr>
      <w:rFonts w:asciiTheme="majorHAnsi" w:eastAsiaTheme="majorEastAsia" w:hAnsiTheme="majorHAnsi" w:cstheme="majorHAnsi"/>
      <w:b/>
      <w:caps/>
      <w:kern w:val="28"/>
      <w:sz w:val="26"/>
      <w:szCs w:val="52"/>
    </w:rPr>
  </w:style>
  <w:style w:type="character" w:customStyle="1" w:styleId="OtsikkoChar">
    <w:name w:val="Otsikko Char"/>
    <w:basedOn w:val="Kappaleenoletusfontti"/>
    <w:link w:val="Otsikko"/>
    <w:uiPriority w:val="10"/>
    <w:semiHidden/>
    <w:rsid w:val="00007E35"/>
    <w:rPr>
      <w:rFonts w:asciiTheme="majorHAnsi" w:eastAsiaTheme="majorEastAsia" w:hAnsiTheme="majorHAnsi" w:cstheme="majorHAnsi"/>
      <w:b/>
      <w:caps/>
      <w:kern w:val="28"/>
      <w:sz w:val="26"/>
      <w:szCs w:val="52"/>
      <w:lang w:val="fi-FI"/>
    </w:rPr>
  </w:style>
  <w:style w:type="paragraph" w:styleId="Sisluet1">
    <w:name w:val="toc 1"/>
    <w:basedOn w:val="Normaali"/>
    <w:next w:val="Normaali"/>
    <w:uiPriority w:val="39"/>
    <w:rsid w:val="00561035"/>
    <w:pPr>
      <w:tabs>
        <w:tab w:val="right" w:leader="dot" w:pos="9628"/>
      </w:tabs>
      <w:spacing w:after="100"/>
      <w:ind w:left="425" w:hanging="425"/>
    </w:pPr>
    <w:rPr>
      <w:caps/>
    </w:rPr>
  </w:style>
  <w:style w:type="paragraph" w:styleId="Sisluet2">
    <w:name w:val="toc 2"/>
    <w:basedOn w:val="Normaali"/>
    <w:next w:val="Normaali"/>
    <w:uiPriority w:val="39"/>
    <w:rsid w:val="00561035"/>
    <w:pPr>
      <w:tabs>
        <w:tab w:val="right" w:leader="dot" w:pos="9628"/>
      </w:tabs>
      <w:spacing w:after="100"/>
      <w:ind w:left="878" w:hanging="680"/>
    </w:pPr>
  </w:style>
  <w:style w:type="paragraph" w:styleId="Sisluet4">
    <w:name w:val="toc 4"/>
    <w:basedOn w:val="Normaali"/>
    <w:next w:val="Normaali"/>
    <w:uiPriority w:val="39"/>
    <w:rsid w:val="00561035"/>
    <w:pPr>
      <w:tabs>
        <w:tab w:val="right" w:leader="dot" w:pos="9628"/>
      </w:tabs>
      <w:spacing w:after="100"/>
      <w:ind w:left="624"/>
    </w:pPr>
  </w:style>
  <w:style w:type="paragraph" w:styleId="Sisllysluettelonotsikko">
    <w:name w:val="TOC Heading"/>
    <w:next w:val="Normaali"/>
    <w:uiPriority w:val="39"/>
    <w:semiHidden/>
    <w:rsid w:val="00ED0D5D"/>
    <w:pPr>
      <w:spacing w:line="240" w:lineRule="auto"/>
    </w:pPr>
    <w:rPr>
      <w:rFonts w:asciiTheme="majorHAnsi" w:eastAsiaTheme="majorEastAsia" w:hAnsiTheme="majorHAnsi" w:cstheme="majorHAnsi"/>
      <w:b/>
      <w:bCs/>
      <w:caps/>
      <w:szCs w:val="28"/>
      <w:lang w:val="fi-FI"/>
    </w:rPr>
  </w:style>
  <w:style w:type="paragraph" w:customStyle="1" w:styleId="borNormal">
    <w:name w:val="bor_Normal"/>
    <w:basedOn w:val="Normaali"/>
    <w:qFormat/>
    <w:rsid w:val="001A46F2"/>
  </w:style>
  <w:style w:type="paragraph" w:customStyle="1" w:styleId="borBodyText">
    <w:name w:val="bor_Body Text"/>
    <w:basedOn w:val="borNormal"/>
    <w:qFormat/>
    <w:rsid w:val="00A05AD5"/>
    <w:pPr>
      <w:spacing w:after="200"/>
      <w:ind w:left="1304"/>
      <w:jc w:val="both"/>
    </w:pPr>
  </w:style>
  <w:style w:type="paragraph" w:customStyle="1" w:styleId="borHeading1">
    <w:name w:val="bor_Heading 1"/>
    <w:basedOn w:val="borNormal"/>
    <w:next w:val="borBodyText"/>
    <w:qFormat/>
    <w:rsid w:val="00A05AD5"/>
    <w:pPr>
      <w:keepNext/>
      <w:keepLines/>
      <w:numPr>
        <w:numId w:val="7"/>
      </w:numPr>
      <w:spacing w:before="200" w:after="200"/>
      <w:jc w:val="both"/>
      <w:outlineLvl w:val="0"/>
    </w:pPr>
    <w:rPr>
      <w:b/>
      <w:caps/>
    </w:rPr>
  </w:style>
  <w:style w:type="paragraph" w:customStyle="1" w:styleId="borHeading2">
    <w:name w:val="bor_Heading 2"/>
    <w:basedOn w:val="borNormal"/>
    <w:next w:val="borBodyText"/>
    <w:qFormat/>
    <w:rsid w:val="00A05AD5"/>
    <w:pPr>
      <w:keepNext/>
      <w:keepLines/>
      <w:numPr>
        <w:ilvl w:val="1"/>
        <w:numId w:val="7"/>
      </w:numPr>
      <w:spacing w:before="200" w:after="200"/>
      <w:jc w:val="both"/>
      <w:outlineLvl w:val="1"/>
    </w:pPr>
    <w:rPr>
      <w:b/>
    </w:rPr>
  </w:style>
  <w:style w:type="paragraph" w:customStyle="1" w:styleId="borHeading3">
    <w:name w:val="bor_Heading 3"/>
    <w:basedOn w:val="borNormal"/>
    <w:next w:val="borBodyText"/>
    <w:qFormat/>
    <w:rsid w:val="00A05AD5"/>
    <w:pPr>
      <w:keepNext/>
      <w:keepLines/>
      <w:numPr>
        <w:ilvl w:val="2"/>
        <w:numId w:val="7"/>
      </w:numPr>
      <w:spacing w:before="200" w:after="200"/>
      <w:jc w:val="both"/>
      <w:outlineLvl w:val="2"/>
    </w:pPr>
  </w:style>
  <w:style w:type="paragraph" w:customStyle="1" w:styleId="borHeading4">
    <w:name w:val="bor_Heading 4"/>
    <w:basedOn w:val="borNormal"/>
    <w:next w:val="borBodyText"/>
    <w:qFormat/>
    <w:rsid w:val="00A05AD5"/>
    <w:pPr>
      <w:keepNext/>
      <w:keepLines/>
      <w:numPr>
        <w:ilvl w:val="3"/>
        <w:numId w:val="7"/>
      </w:numPr>
      <w:spacing w:before="200" w:after="200"/>
      <w:jc w:val="both"/>
      <w:outlineLvl w:val="3"/>
    </w:pPr>
    <w:rPr>
      <w:i/>
    </w:rPr>
  </w:style>
  <w:style w:type="paragraph" w:customStyle="1" w:styleId="borTextLevel2">
    <w:name w:val="bor_Text Level 2"/>
    <w:basedOn w:val="borNormal"/>
    <w:qFormat/>
    <w:rsid w:val="00A05AD5"/>
    <w:pPr>
      <w:numPr>
        <w:ilvl w:val="4"/>
        <w:numId w:val="7"/>
      </w:numPr>
      <w:spacing w:after="200"/>
      <w:jc w:val="both"/>
    </w:pPr>
  </w:style>
  <w:style w:type="paragraph" w:customStyle="1" w:styleId="borTextLevel3">
    <w:name w:val="bor_Text Level 3"/>
    <w:basedOn w:val="borNormal"/>
    <w:qFormat/>
    <w:rsid w:val="00A05AD5"/>
    <w:pPr>
      <w:numPr>
        <w:ilvl w:val="5"/>
        <w:numId w:val="7"/>
      </w:numPr>
      <w:spacing w:after="200"/>
      <w:jc w:val="both"/>
    </w:pPr>
  </w:style>
  <w:style w:type="paragraph" w:customStyle="1" w:styleId="borTextLevel4">
    <w:name w:val="bor_Text Level 4"/>
    <w:basedOn w:val="borNormal"/>
    <w:qFormat/>
    <w:rsid w:val="00A05AD5"/>
    <w:pPr>
      <w:numPr>
        <w:ilvl w:val="6"/>
        <w:numId w:val="7"/>
      </w:numPr>
      <w:spacing w:after="200"/>
      <w:jc w:val="both"/>
    </w:pPr>
  </w:style>
  <w:style w:type="paragraph" w:customStyle="1" w:styleId="borTextLevel5">
    <w:name w:val="bor_Text Level 5"/>
    <w:basedOn w:val="borNormal"/>
    <w:qFormat/>
    <w:rsid w:val="00A05AD5"/>
    <w:pPr>
      <w:numPr>
        <w:ilvl w:val="7"/>
        <w:numId w:val="7"/>
      </w:numPr>
      <w:spacing w:after="200"/>
      <w:jc w:val="both"/>
    </w:pPr>
  </w:style>
  <w:style w:type="paragraph" w:customStyle="1" w:styleId="borHeading1NoNumber">
    <w:name w:val="bor_Heading 1 NoNumber"/>
    <w:basedOn w:val="borNormal"/>
    <w:next w:val="borBodyText"/>
    <w:qFormat/>
    <w:rsid w:val="00A05AD5"/>
    <w:pPr>
      <w:keepNext/>
      <w:keepLines/>
      <w:spacing w:before="200" w:after="200"/>
      <w:jc w:val="both"/>
      <w:outlineLvl w:val="0"/>
    </w:pPr>
    <w:rPr>
      <w:b/>
      <w:caps/>
    </w:rPr>
  </w:style>
  <w:style w:type="paragraph" w:customStyle="1" w:styleId="borHeading2NoNumber">
    <w:name w:val="bor_Heading 2 NoNumber"/>
    <w:basedOn w:val="borNormal"/>
    <w:next w:val="borBodyText"/>
    <w:qFormat/>
    <w:rsid w:val="00A05AD5"/>
    <w:pPr>
      <w:keepNext/>
      <w:keepLines/>
      <w:spacing w:before="200" w:after="200"/>
      <w:jc w:val="both"/>
      <w:outlineLvl w:val="1"/>
    </w:pPr>
    <w:rPr>
      <w:b/>
    </w:rPr>
  </w:style>
  <w:style w:type="paragraph" w:customStyle="1" w:styleId="borQuotation">
    <w:name w:val="bor_Quotation"/>
    <w:basedOn w:val="borNormal"/>
    <w:qFormat/>
    <w:rsid w:val="00A05AD5"/>
    <w:pPr>
      <w:spacing w:after="200"/>
      <w:ind w:left="2211"/>
      <w:jc w:val="both"/>
    </w:pPr>
    <w:rPr>
      <w:i/>
    </w:rPr>
  </w:style>
  <w:style w:type="paragraph" w:customStyle="1" w:styleId="borAppendix">
    <w:name w:val="bor_Appendix"/>
    <w:basedOn w:val="borNormal"/>
    <w:next w:val="borBodyText"/>
    <w:qFormat/>
    <w:rsid w:val="00A05AD5"/>
    <w:pPr>
      <w:keepNext/>
      <w:keepLines/>
      <w:spacing w:before="200" w:after="200"/>
      <w:jc w:val="right"/>
    </w:pPr>
    <w:rPr>
      <w:b/>
      <w:caps/>
    </w:rPr>
  </w:style>
  <w:style w:type="paragraph" w:customStyle="1" w:styleId="borBriefNormal">
    <w:name w:val="bor_Brief Normal"/>
    <w:basedOn w:val="Normaali"/>
    <w:uiPriority w:val="1"/>
    <w:qFormat/>
    <w:rsid w:val="0091659C"/>
    <w:pPr>
      <w:spacing w:line="300" w:lineRule="atLeast"/>
    </w:pPr>
  </w:style>
  <w:style w:type="paragraph" w:customStyle="1" w:styleId="borBriefBodyText">
    <w:name w:val="bor_Brief Body Text"/>
    <w:basedOn w:val="borBriefNormal"/>
    <w:uiPriority w:val="1"/>
    <w:qFormat/>
    <w:rsid w:val="000E1A99"/>
    <w:pPr>
      <w:spacing w:after="200"/>
      <w:ind w:left="1304"/>
      <w:jc w:val="both"/>
    </w:pPr>
  </w:style>
  <w:style w:type="paragraph" w:customStyle="1" w:styleId="borBriefQuotation">
    <w:name w:val="bor_Brief Quotation"/>
    <w:basedOn w:val="borBriefNormal"/>
    <w:uiPriority w:val="1"/>
    <w:qFormat/>
    <w:rsid w:val="005D37F1"/>
    <w:pPr>
      <w:spacing w:before="200" w:after="200" w:line="240" w:lineRule="auto"/>
      <w:ind w:left="2211"/>
      <w:jc w:val="both"/>
    </w:pPr>
    <w:rPr>
      <w:i/>
      <w:sz w:val="18"/>
    </w:rPr>
  </w:style>
  <w:style w:type="paragraph" w:customStyle="1" w:styleId="borBriefAppendix">
    <w:name w:val="bor_Brief Appendix"/>
    <w:basedOn w:val="borBriefNormal"/>
    <w:next w:val="borBriefBodyText"/>
    <w:uiPriority w:val="1"/>
    <w:qFormat/>
    <w:rsid w:val="00546227"/>
    <w:pPr>
      <w:spacing w:before="200" w:after="200"/>
      <w:jc w:val="right"/>
    </w:pPr>
    <w:rPr>
      <w:b/>
      <w:caps/>
    </w:rPr>
  </w:style>
  <w:style w:type="paragraph" w:customStyle="1" w:styleId="borBriefHeading1NoNumber">
    <w:name w:val="bor_Brief Heading 1 NoNumber"/>
    <w:basedOn w:val="borBriefNormal"/>
    <w:next w:val="borBriefBodyText"/>
    <w:uiPriority w:val="1"/>
    <w:qFormat/>
    <w:rsid w:val="00DC16D4"/>
    <w:pPr>
      <w:keepNext/>
      <w:keepLines/>
      <w:spacing w:before="200" w:after="200"/>
      <w:jc w:val="both"/>
      <w:outlineLvl w:val="0"/>
    </w:pPr>
    <w:rPr>
      <w:b/>
      <w:caps/>
      <w:sz w:val="22"/>
    </w:rPr>
  </w:style>
  <w:style w:type="paragraph" w:customStyle="1" w:styleId="borBriefHeading2NoNumber">
    <w:name w:val="bor_Brief Heading 2 NoNumber"/>
    <w:basedOn w:val="borBriefNormal"/>
    <w:next w:val="borBriefBodyText"/>
    <w:uiPriority w:val="1"/>
    <w:qFormat/>
    <w:rsid w:val="00DC16D4"/>
    <w:pPr>
      <w:keepNext/>
      <w:keepLines/>
      <w:spacing w:before="200" w:after="200"/>
      <w:jc w:val="both"/>
      <w:outlineLvl w:val="1"/>
    </w:pPr>
    <w:rPr>
      <w:b/>
      <w:sz w:val="22"/>
    </w:rPr>
  </w:style>
  <w:style w:type="paragraph" w:customStyle="1" w:styleId="borBriefHeading1">
    <w:name w:val="bor_Brief Heading 1"/>
    <w:basedOn w:val="borBriefNormal"/>
    <w:next w:val="borBriefTextLevel1"/>
    <w:uiPriority w:val="1"/>
    <w:qFormat/>
    <w:rsid w:val="00DC16D4"/>
    <w:pPr>
      <w:keepNext/>
      <w:keepLines/>
      <w:numPr>
        <w:numId w:val="13"/>
      </w:numPr>
      <w:spacing w:before="200" w:after="200"/>
      <w:jc w:val="both"/>
      <w:outlineLvl w:val="0"/>
    </w:pPr>
    <w:rPr>
      <w:b/>
      <w:caps/>
      <w:sz w:val="22"/>
    </w:rPr>
  </w:style>
  <w:style w:type="paragraph" w:customStyle="1" w:styleId="borBriefHeading2">
    <w:name w:val="bor_Brief Heading 2"/>
    <w:basedOn w:val="borBriefNormal"/>
    <w:next w:val="borBriefTextLevel1"/>
    <w:uiPriority w:val="1"/>
    <w:qFormat/>
    <w:rsid w:val="00DC16D4"/>
    <w:pPr>
      <w:keepNext/>
      <w:keepLines/>
      <w:numPr>
        <w:ilvl w:val="1"/>
        <w:numId w:val="13"/>
      </w:numPr>
      <w:spacing w:before="200" w:after="200"/>
      <w:jc w:val="both"/>
      <w:outlineLvl w:val="1"/>
    </w:pPr>
    <w:rPr>
      <w:b/>
      <w:sz w:val="22"/>
    </w:rPr>
  </w:style>
  <w:style w:type="paragraph" w:customStyle="1" w:styleId="borBriefHeading3">
    <w:name w:val="bor_Brief Heading 3"/>
    <w:basedOn w:val="borBriefNormal"/>
    <w:next w:val="borBriefTextLevel1"/>
    <w:uiPriority w:val="1"/>
    <w:qFormat/>
    <w:rsid w:val="00DC16D4"/>
    <w:pPr>
      <w:keepNext/>
      <w:keepLines/>
      <w:numPr>
        <w:ilvl w:val="2"/>
        <w:numId w:val="13"/>
      </w:numPr>
      <w:spacing w:before="200" w:after="200"/>
      <w:jc w:val="both"/>
      <w:outlineLvl w:val="2"/>
    </w:pPr>
    <w:rPr>
      <w:sz w:val="22"/>
    </w:rPr>
  </w:style>
  <w:style w:type="paragraph" w:customStyle="1" w:styleId="borBriefHeading4">
    <w:name w:val="bor_Brief Heading 4"/>
    <w:basedOn w:val="borBriefNormal"/>
    <w:next w:val="borBriefTextLevel1"/>
    <w:uiPriority w:val="1"/>
    <w:qFormat/>
    <w:rsid w:val="00DC16D4"/>
    <w:pPr>
      <w:keepNext/>
      <w:keepLines/>
      <w:numPr>
        <w:ilvl w:val="3"/>
        <w:numId w:val="13"/>
      </w:numPr>
      <w:spacing w:before="200" w:after="200"/>
      <w:jc w:val="both"/>
      <w:outlineLvl w:val="3"/>
    </w:pPr>
    <w:rPr>
      <w:i/>
      <w:sz w:val="22"/>
    </w:rPr>
  </w:style>
  <w:style w:type="paragraph" w:customStyle="1" w:styleId="borBriefTextLevel2">
    <w:name w:val="bor_Brief Text Level 2"/>
    <w:basedOn w:val="borBriefNormal"/>
    <w:uiPriority w:val="1"/>
    <w:qFormat/>
    <w:rsid w:val="000E1A99"/>
    <w:pPr>
      <w:numPr>
        <w:ilvl w:val="4"/>
        <w:numId w:val="13"/>
      </w:numPr>
      <w:spacing w:after="200"/>
      <w:jc w:val="both"/>
    </w:pPr>
  </w:style>
  <w:style w:type="paragraph" w:customStyle="1" w:styleId="borBriefTextLevel3">
    <w:name w:val="bor_Brief Text Level 3"/>
    <w:basedOn w:val="borBriefNormal"/>
    <w:uiPriority w:val="1"/>
    <w:qFormat/>
    <w:rsid w:val="000E1A99"/>
    <w:pPr>
      <w:numPr>
        <w:ilvl w:val="5"/>
        <w:numId w:val="13"/>
      </w:numPr>
      <w:spacing w:after="200"/>
      <w:jc w:val="both"/>
    </w:pPr>
  </w:style>
  <w:style w:type="paragraph" w:customStyle="1" w:styleId="borLine">
    <w:name w:val="bor_Line"/>
    <w:basedOn w:val="borNormal"/>
    <w:qFormat/>
    <w:rsid w:val="00A05AD5"/>
    <w:pPr>
      <w:numPr>
        <w:numId w:val="40"/>
      </w:numPr>
      <w:spacing w:after="200"/>
      <w:jc w:val="both"/>
    </w:pPr>
  </w:style>
  <w:style w:type="paragraph" w:customStyle="1" w:styleId="borBriefTextLevel4">
    <w:name w:val="bor_Brief Text Level 4"/>
    <w:basedOn w:val="borBriefNormal"/>
    <w:uiPriority w:val="1"/>
    <w:qFormat/>
    <w:rsid w:val="000E1A99"/>
    <w:pPr>
      <w:numPr>
        <w:ilvl w:val="6"/>
        <w:numId w:val="13"/>
      </w:numPr>
      <w:spacing w:after="200"/>
      <w:jc w:val="both"/>
    </w:pPr>
  </w:style>
  <w:style w:type="paragraph" w:customStyle="1" w:styleId="borBriefTextLevel5">
    <w:name w:val="bor_Brief Text Level 5"/>
    <w:basedOn w:val="borBriefNormal"/>
    <w:uiPriority w:val="1"/>
    <w:qFormat/>
    <w:rsid w:val="000E1A99"/>
    <w:pPr>
      <w:numPr>
        <w:ilvl w:val="7"/>
        <w:numId w:val="13"/>
      </w:numPr>
      <w:spacing w:after="200"/>
      <w:jc w:val="both"/>
    </w:pPr>
  </w:style>
  <w:style w:type="paragraph" w:customStyle="1" w:styleId="borBullet">
    <w:name w:val="bor_Bullet"/>
    <w:basedOn w:val="borNormal"/>
    <w:qFormat/>
    <w:rsid w:val="00A05AD5"/>
    <w:pPr>
      <w:numPr>
        <w:numId w:val="35"/>
      </w:numPr>
      <w:spacing w:after="200"/>
      <w:jc w:val="both"/>
    </w:pPr>
  </w:style>
  <w:style w:type="paragraph" w:customStyle="1" w:styleId="borBriefLine">
    <w:name w:val="bor_Brief Line"/>
    <w:basedOn w:val="borBriefNormal"/>
    <w:uiPriority w:val="1"/>
    <w:qFormat/>
    <w:rsid w:val="000E1A99"/>
    <w:pPr>
      <w:numPr>
        <w:numId w:val="45"/>
      </w:numPr>
      <w:spacing w:after="200"/>
      <w:jc w:val="both"/>
    </w:pPr>
  </w:style>
  <w:style w:type="paragraph" w:customStyle="1" w:styleId="borBriefBullet">
    <w:name w:val="bor_Brief Bullet"/>
    <w:basedOn w:val="borBriefNormal"/>
    <w:uiPriority w:val="1"/>
    <w:qFormat/>
    <w:rsid w:val="000E1A99"/>
    <w:pPr>
      <w:numPr>
        <w:numId w:val="43"/>
      </w:numPr>
      <w:spacing w:after="200"/>
      <w:jc w:val="both"/>
    </w:pPr>
  </w:style>
  <w:style w:type="paragraph" w:customStyle="1" w:styleId="borMultilevelList">
    <w:name w:val="bor_Multilevel List"/>
    <w:basedOn w:val="borNormal"/>
    <w:qFormat/>
    <w:rsid w:val="00A05AD5"/>
    <w:pPr>
      <w:numPr>
        <w:numId w:val="9"/>
      </w:numPr>
      <w:spacing w:after="200"/>
      <w:jc w:val="both"/>
    </w:pPr>
  </w:style>
  <w:style w:type="paragraph" w:customStyle="1" w:styleId="borNumberedList">
    <w:name w:val="bor_Numbered List"/>
    <w:basedOn w:val="borNormal"/>
    <w:qFormat/>
    <w:rsid w:val="00A05AD5"/>
    <w:pPr>
      <w:numPr>
        <w:numId w:val="10"/>
      </w:numPr>
      <w:spacing w:after="200"/>
      <w:jc w:val="both"/>
    </w:pPr>
  </w:style>
  <w:style w:type="paragraph" w:customStyle="1" w:styleId="borBriefNumberedList">
    <w:name w:val="bor_Brief Numbered List"/>
    <w:basedOn w:val="borBriefNormal"/>
    <w:uiPriority w:val="1"/>
    <w:qFormat/>
    <w:rsid w:val="000E1A99"/>
    <w:pPr>
      <w:numPr>
        <w:numId w:val="11"/>
      </w:numPr>
      <w:spacing w:after="200"/>
      <w:jc w:val="both"/>
    </w:pPr>
  </w:style>
  <w:style w:type="paragraph" w:customStyle="1" w:styleId="borBriefMultilevelList">
    <w:name w:val="bor_Brief Multilevel List"/>
    <w:basedOn w:val="borBriefNormal"/>
    <w:uiPriority w:val="1"/>
    <w:qFormat/>
    <w:rsid w:val="000E1A99"/>
    <w:pPr>
      <w:numPr>
        <w:numId w:val="12"/>
      </w:numPr>
      <w:spacing w:after="200"/>
      <w:jc w:val="both"/>
    </w:pPr>
  </w:style>
  <w:style w:type="paragraph" w:styleId="Sisluet3">
    <w:name w:val="toc 3"/>
    <w:basedOn w:val="Normaali"/>
    <w:next w:val="Normaali"/>
    <w:uiPriority w:val="39"/>
    <w:rsid w:val="00ED2418"/>
    <w:pPr>
      <w:tabs>
        <w:tab w:val="right" w:leader="dot" w:pos="9628"/>
      </w:tabs>
      <w:spacing w:after="100"/>
      <w:ind w:left="1100" w:hanging="697"/>
    </w:pPr>
  </w:style>
  <w:style w:type="paragraph" w:customStyle="1" w:styleId="borTocHeading">
    <w:name w:val="bor_Toc Heading"/>
    <w:basedOn w:val="borNormal"/>
    <w:next w:val="borBodyText"/>
    <w:qFormat/>
    <w:rsid w:val="00A05AD5"/>
    <w:pPr>
      <w:keepNext/>
      <w:keepLines/>
      <w:spacing w:before="200" w:after="200"/>
      <w:jc w:val="both"/>
    </w:pPr>
    <w:rPr>
      <w:b/>
      <w:caps/>
    </w:rPr>
  </w:style>
  <w:style w:type="paragraph" w:customStyle="1" w:styleId="borBriefTocHeading">
    <w:name w:val="bor_Brief Toc Heading"/>
    <w:basedOn w:val="borBriefNormal"/>
    <w:next w:val="borBriefBodyText"/>
    <w:uiPriority w:val="1"/>
    <w:qFormat/>
    <w:rsid w:val="00DC16D4"/>
    <w:pPr>
      <w:keepNext/>
      <w:keepLines/>
      <w:spacing w:before="200" w:after="200"/>
      <w:jc w:val="both"/>
    </w:pPr>
    <w:rPr>
      <w:b/>
      <w:caps/>
      <w:sz w:val="22"/>
    </w:rPr>
  </w:style>
  <w:style w:type="paragraph" w:customStyle="1" w:styleId="borCoverHeading">
    <w:name w:val="bor_Cover Heading"/>
    <w:basedOn w:val="borNormal"/>
    <w:qFormat/>
    <w:rsid w:val="00007E35"/>
    <w:pPr>
      <w:spacing w:after="600"/>
      <w:jc w:val="center"/>
    </w:pPr>
    <w:rPr>
      <w:b/>
      <w:caps/>
      <w:sz w:val="32"/>
    </w:rPr>
  </w:style>
  <w:style w:type="paragraph" w:customStyle="1" w:styleId="borBriefCoverHeading">
    <w:name w:val="bor_Brief Cover Heading"/>
    <w:basedOn w:val="borBriefNormal"/>
    <w:uiPriority w:val="1"/>
    <w:qFormat/>
    <w:rsid w:val="00007E35"/>
    <w:pPr>
      <w:spacing w:after="560"/>
      <w:jc w:val="center"/>
    </w:pPr>
    <w:rPr>
      <w:b/>
      <w:caps/>
      <w:sz w:val="32"/>
    </w:rPr>
  </w:style>
  <w:style w:type="paragraph" w:customStyle="1" w:styleId="borTitle">
    <w:name w:val="bor_Title"/>
    <w:basedOn w:val="borNormal"/>
    <w:next w:val="borBodyText"/>
    <w:qFormat/>
    <w:rsid w:val="00A05AD5"/>
    <w:pPr>
      <w:keepNext/>
      <w:keepLines/>
      <w:spacing w:before="200" w:after="200"/>
      <w:jc w:val="both"/>
    </w:pPr>
    <w:rPr>
      <w:b/>
      <w:caps/>
      <w:sz w:val="26"/>
    </w:rPr>
  </w:style>
  <w:style w:type="paragraph" w:customStyle="1" w:styleId="borSubtitle">
    <w:name w:val="bor_Subtitle"/>
    <w:basedOn w:val="borNormal"/>
    <w:next w:val="borBodyText"/>
    <w:qFormat/>
    <w:rsid w:val="00A05AD5"/>
    <w:pPr>
      <w:keepNext/>
      <w:keepLines/>
      <w:spacing w:before="200" w:after="200"/>
      <w:jc w:val="both"/>
    </w:pPr>
    <w:rPr>
      <w:b/>
      <w:caps/>
    </w:rPr>
  </w:style>
  <w:style w:type="paragraph" w:customStyle="1" w:styleId="borBriefSubtitle">
    <w:name w:val="bor_Brief Subtitle"/>
    <w:basedOn w:val="borBriefNormal"/>
    <w:next w:val="borBriefBodyText"/>
    <w:uiPriority w:val="1"/>
    <w:qFormat/>
    <w:rsid w:val="00DC16D4"/>
    <w:pPr>
      <w:keepNext/>
      <w:keepLines/>
      <w:spacing w:before="200" w:after="200"/>
      <w:jc w:val="both"/>
    </w:pPr>
    <w:rPr>
      <w:b/>
      <w:caps/>
      <w:sz w:val="22"/>
    </w:rPr>
  </w:style>
  <w:style w:type="paragraph" w:customStyle="1" w:styleId="borBriefTitle">
    <w:name w:val="bor_Brief Title"/>
    <w:basedOn w:val="borBriefNormal"/>
    <w:next w:val="borBriefBodyText"/>
    <w:uiPriority w:val="1"/>
    <w:qFormat/>
    <w:rsid w:val="00DC16D4"/>
    <w:pPr>
      <w:keepNext/>
      <w:keepLines/>
      <w:spacing w:before="200" w:after="200"/>
      <w:jc w:val="both"/>
    </w:pPr>
    <w:rPr>
      <w:b/>
      <w:caps/>
      <w:sz w:val="26"/>
    </w:rPr>
  </w:style>
  <w:style w:type="paragraph" w:customStyle="1" w:styleId="borLNormal">
    <w:name w:val="bor_L Normal"/>
    <w:basedOn w:val="Normaali"/>
    <w:uiPriority w:val="6"/>
    <w:qFormat/>
    <w:rsid w:val="00A05AD5"/>
    <w:pPr>
      <w:jc w:val="both"/>
    </w:pPr>
    <w:rPr>
      <w:sz w:val="16"/>
    </w:rPr>
  </w:style>
  <w:style w:type="paragraph" w:customStyle="1" w:styleId="borLBodyText">
    <w:name w:val="bor_L Body Text"/>
    <w:basedOn w:val="borLNormal"/>
    <w:uiPriority w:val="6"/>
    <w:qFormat/>
    <w:rsid w:val="0051619D"/>
    <w:pPr>
      <w:spacing w:after="200"/>
    </w:pPr>
  </w:style>
  <w:style w:type="paragraph" w:customStyle="1" w:styleId="borLHeading1">
    <w:name w:val="bor_L Heading 1"/>
    <w:basedOn w:val="borLNormal"/>
    <w:next w:val="borLBodyText"/>
    <w:uiPriority w:val="6"/>
    <w:qFormat/>
    <w:rsid w:val="00562363"/>
    <w:pPr>
      <w:keepNext/>
      <w:keepLines/>
      <w:numPr>
        <w:numId w:val="22"/>
      </w:numPr>
      <w:spacing w:before="200" w:after="200"/>
      <w:outlineLvl w:val="0"/>
    </w:pPr>
    <w:rPr>
      <w:b/>
      <w:caps/>
    </w:rPr>
  </w:style>
  <w:style w:type="paragraph" w:customStyle="1" w:styleId="borLHeading2">
    <w:name w:val="bor_L Heading 2"/>
    <w:basedOn w:val="borLNormal"/>
    <w:next w:val="borLBodyText"/>
    <w:uiPriority w:val="6"/>
    <w:qFormat/>
    <w:rsid w:val="0051619D"/>
    <w:pPr>
      <w:keepNext/>
      <w:keepLines/>
      <w:numPr>
        <w:ilvl w:val="1"/>
        <w:numId w:val="22"/>
      </w:numPr>
      <w:spacing w:before="200" w:after="200"/>
      <w:outlineLvl w:val="1"/>
    </w:pPr>
    <w:rPr>
      <w:b/>
    </w:rPr>
  </w:style>
  <w:style w:type="paragraph" w:customStyle="1" w:styleId="borLHeading3">
    <w:name w:val="bor_L Heading 3"/>
    <w:basedOn w:val="borLNormal"/>
    <w:next w:val="borLBodyText"/>
    <w:uiPriority w:val="6"/>
    <w:qFormat/>
    <w:rsid w:val="0051619D"/>
    <w:pPr>
      <w:keepNext/>
      <w:keepLines/>
      <w:numPr>
        <w:ilvl w:val="2"/>
        <w:numId w:val="22"/>
      </w:numPr>
      <w:spacing w:before="200" w:after="200"/>
      <w:outlineLvl w:val="2"/>
    </w:pPr>
  </w:style>
  <w:style w:type="paragraph" w:customStyle="1" w:styleId="borLHeading4">
    <w:name w:val="bor_L Heading 4"/>
    <w:basedOn w:val="borLNormal"/>
    <w:next w:val="borLBodyText"/>
    <w:uiPriority w:val="6"/>
    <w:qFormat/>
    <w:rsid w:val="0051619D"/>
    <w:pPr>
      <w:keepNext/>
      <w:keepLines/>
      <w:numPr>
        <w:ilvl w:val="3"/>
        <w:numId w:val="22"/>
      </w:numPr>
      <w:spacing w:before="200" w:after="200"/>
      <w:outlineLvl w:val="3"/>
    </w:pPr>
  </w:style>
  <w:style w:type="paragraph" w:customStyle="1" w:styleId="borLTitle">
    <w:name w:val="bor_L Title"/>
    <w:basedOn w:val="borLNormal"/>
    <w:next w:val="borLBodyText"/>
    <w:uiPriority w:val="6"/>
    <w:qFormat/>
    <w:rsid w:val="0051619D"/>
    <w:pPr>
      <w:keepNext/>
      <w:keepLines/>
      <w:spacing w:before="200" w:after="200"/>
    </w:pPr>
    <w:rPr>
      <w:b/>
      <w:caps/>
      <w:sz w:val="24"/>
    </w:rPr>
  </w:style>
  <w:style w:type="paragraph" w:customStyle="1" w:styleId="borLSubtitle">
    <w:name w:val="bor_L Subtitle"/>
    <w:basedOn w:val="borLNormal"/>
    <w:next w:val="borLBodyText"/>
    <w:uiPriority w:val="6"/>
    <w:qFormat/>
    <w:rsid w:val="0051619D"/>
    <w:pPr>
      <w:keepNext/>
      <w:keepLines/>
      <w:spacing w:before="200" w:after="200"/>
    </w:pPr>
    <w:rPr>
      <w:b/>
      <w:caps/>
    </w:rPr>
  </w:style>
  <w:style w:type="paragraph" w:customStyle="1" w:styleId="borLLine">
    <w:name w:val="bor_L Line"/>
    <w:basedOn w:val="borLNormal"/>
    <w:uiPriority w:val="6"/>
    <w:qFormat/>
    <w:rsid w:val="00E67298"/>
    <w:pPr>
      <w:numPr>
        <w:numId w:val="14"/>
      </w:numPr>
      <w:spacing w:after="200"/>
    </w:pPr>
  </w:style>
  <w:style w:type="paragraph" w:customStyle="1" w:styleId="borLBullet">
    <w:name w:val="bor_L Bullet"/>
    <w:basedOn w:val="borLNormal"/>
    <w:uiPriority w:val="6"/>
    <w:qFormat/>
    <w:rsid w:val="00E67298"/>
    <w:pPr>
      <w:numPr>
        <w:numId w:val="15"/>
      </w:numPr>
      <w:spacing w:after="200"/>
    </w:pPr>
  </w:style>
  <w:style w:type="paragraph" w:customStyle="1" w:styleId="borLNumberedListNospace">
    <w:name w:val="bor_L Numbered List Nospace"/>
    <w:basedOn w:val="borLNormal"/>
    <w:uiPriority w:val="6"/>
    <w:qFormat/>
    <w:rsid w:val="00E67298"/>
    <w:pPr>
      <w:numPr>
        <w:numId w:val="16"/>
      </w:numPr>
    </w:pPr>
  </w:style>
  <w:style w:type="paragraph" w:customStyle="1" w:styleId="borLiNumberedListNospace">
    <w:name w:val="bor_L (i) Numbered List Nospace"/>
    <w:basedOn w:val="borLNormal"/>
    <w:uiPriority w:val="6"/>
    <w:qFormat/>
    <w:rsid w:val="00E67298"/>
    <w:pPr>
      <w:numPr>
        <w:numId w:val="17"/>
      </w:numPr>
    </w:pPr>
  </w:style>
  <w:style w:type="paragraph" w:customStyle="1" w:styleId="borLLineNospace">
    <w:name w:val="bor_L Line Nospace"/>
    <w:basedOn w:val="borLNormal"/>
    <w:uiPriority w:val="6"/>
    <w:qFormat/>
    <w:rsid w:val="00E67298"/>
    <w:pPr>
      <w:numPr>
        <w:numId w:val="18"/>
      </w:numPr>
    </w:pPr>
  </w:style>
  <w:style w:type="paragraph" w:customStyle="1" w:styleId="borLBulletNospace">
    <w:name w:val="bor_L Bullet Nospace"/>
    <w:basedOn w:val="borLNormal"/>
    <w:uiPriority w:val="6"/>
    <w:qFormat/>
    <w:rsid w:val="00E67298"/>
    <w:pPr>
      <w:numPr>
        <w:numId w:val="19"/>
      </w:numPr>
    </w:pPr>
  </w:style>
  <w:style w:type="paragraph" w:customStyle="1" w:styleId="borLNumberedList">
    <w:name w:val="bor_L Numbered List"/>
    <w:basedOn w:val="borLNormal"/>
    <w:uiPriority w:val="6"/>
    <w:qFormat/>
    <w:rsid w:val="00E67298"/>
    <w:pPr>
      <w:numPr>
        <w:numId w:val="20"/>
      </w:numPr>
      <w:spacing w:after="200"/>
    </w:pPr>
  </w:style>
  <w:style w:type="paragraph" w:customStyle="1" w:styleId="borLiNumberedList">
    <w:name w:val="bor_L (i) Numbered List"/>
    <w:basedOn w:val="borLNormal"/>
    <w:uiPriority w:val="6"/>
    <w:qFormat/>
    <w:rsid w:val="00E67298"/>
    <w:pPr>
      <w:numPr>
        <w:numId w:val="21"/>
      </w:numPr>
      <w:spacing w:after="200"/>
    </w:pPr>
  </w:style>
  <w:style w:type="paragraph" w:customStyle="1" w:styleId="borAbcList">
    <w:name w:val="bor_Abc List"/>
    <w:basedOn w:val="borNormal"/>
    <w:qFormat/>
    <w:rsid w:val="00A05AD5"/>
    <w:pPr>
      <w:numPr>
        <w:numId w:val="23"/>
      </w:numPr>
      <w:spacing w:after="200"/>
      <w:jc w:val="both"/>
    </w:pPr>
  </w:style>
  <w:style w:type="paragraph" w:customStyle="1" w:styleId="borBriefAbcList">
    <w:name w:val="bor_Brief Abc List"/>
    <w:basedOn w:val="borBriefNormal"/>
    <w:uiPriority w:val="1"/>
    <w:qFormat/>
    <w:rsid w:val="000E1A99"/>
    <w:pPr>
      <w:numPr>
        <w:numId w:val="24"/>
      </w:numPr>
      <w:spacing w:after="200"/>
      <w:jc w:val="both"/>
    </w:pPr>
  </w:style>
  <w:style w:type="paragraph" w:styleId="Luettelokappale">
    <w:name w:val="List Paragraph"/>
    <w:basedOn w:val="Normaali"/>
    <w:uiPriority w:val="34"/>
    <w:semiHidden/>
    <w:qFormat/>
    <w:rsid w:val="00CD38CC"/>
    <w:pPr>
      <w:ind w:left="720"/>
      <w:contextualSpacing/>
    </w:pPr>
  </w:style>
  <w:style w:type="table" w:customStyle="1" w:styleId="borLawyerprofile">
    <w:name w:val="bor_Lawyer profile"/>
    <w:basedOn w:val="Normaalitaulukko"/>
    <w:uiPriority w:val="99"/>
    <w:rsid w:val="00617451"/>
    <w:pPr>
      <w:spacing w:after="0" w:line="240" w:lineRule="auto"/>
    </w:pPr>
    <w:tblPr>
      <w:tblCellMar>
        <w:top w:w="170" w:type="dxa"/>
        <w:bottom w:w="170" w:type="dxa"/>
      </w:tblCellMar>
    </w:tblPr>
    <w:tcPr>
      <w:shd w:val="clear" w:color="auto" w:fill="auto"/>
    </w:tcPr>
    <w:tblStylePr w:type="firstRow">
      <w:rPr>
        <w:b/>
      </w:rPr>
      <w:tblPr/>
      <w:tcPr>
        <w:tcBorders>
          <w:top w:val="nil"/>
          <w:left w:val="nil"/>
          <w:bottom w:val="single" w:sz="4" w:space="0" w:color="auto"/>
          <w:right w:val="nil"/>
          <w:insideH w:val="nil"/>
          <w:insideV w:val="nil"/>
          <w:tl2br w:val="nil"/>
          <w:tr2bl w:val="nil"/>
        </w:tcBorders>
        <w:shd w:val="clear" w:color="auto" w:fill="auto"/>
      </w:tcPr>
    </w:tblStylePr>
    <w:tblStylePr w:type="firstCol">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Offer">
    <w:name w:val="bor_Offer"/>
    <w:basedOn w:val="Normaalitaulukko"/>
    <w:uiPriority w:val="99"/>
    <w:rsid w:val="00F2724D"/>
    <w:pPr>
      <w:spacing w:after="0" w:line="240" w:lineRule="auto"/>
    </w:pPr>
    <w:rPr>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b/>
        <w:color w:val="FFFFFF" w:themeColor="background1"/>
        <w:sz w:val="20"/>
      </w:rPr>
      <w:tblPr/>
      <w:tcPr>
        <w:shd w:val="clear" w:color="auto" w:fill="D7142D" w:themeFill="accent3"/>
      </w:tcPr>
    </w:tblStylePr>
  </w:style>
  <w:style w:type="character" w:styleId="Alaviitteenviite">
    <w:name w:val="footnote reference"/>
    <w:basedOn w:val="Kappaleenoletusfontti"/>
    <w:uiPriority w:val="99"/>
    <w:semiHidden/>
    <w:rsid w:val="00D31D63"/>
    <w:rPr>
      <w:vertAlign w:val="superscript"/>
    </w:rPr>
  </w:style>
  <w:style w:type="paragraph" w:styleId="Alaviitteenteksti">
    <w:name w:val="footnote text"/>
    <w:basedOn w:val="Normaali"/>
    <w:link w:val="AlaviitteentekstiChar"/>
    <w:uiPriority w:val="99"/>
    <w:semiHidden/>
    <w:rsid w:val="00D705EC"/>
    <w:pPr>
      <w:spacing w:after="120"/>
      <w:ind w:left="341" w:hanging="284"/>
    </w:pPr>
    <w:rPr>
      <w:sz w:val="16"/>
    </w:rPr>
  </w:style>
  <w:style w:type="character" w:customStyle="1" w:styleId="AlaviitteentekstiChar">
    <w:name w:val="Alaviitteen teksti Char"/>
    <w:basedOn w:val="Kappaleenoletusfontti"/>
    <w:link w:val="Alaviitteenteksti"/>
    <w:uiPriority w:val="99"/>
    <w:semiHidden/>
    <w:rsid w:val="00D705EC"/>
    <w:rPr>
      <w:sz w:val="16"/>
    </w:rPr>
  </w:style>
  <w:style w:type="paragraph" w:styleId="Loppuviitteenteksti">
    <w:name w:val="endnote text"/>
    <w:basedOn w:val="Normaali"/>
    <w:link w:val="LoppuviitteentekstiChar"/>
    <w:uiPriority w:val="99"/>
    <w:semiHidden/>
    <w:rsid w:val="00D705EC"/>
    <w:pPr>
      <w:spacing w:after="120"/>
      <w:ind w:left="341" w:hanging="284"/>
    </w:pPr>
    <w:rPr>
      <w:sz w:val="16"/>
    </w:rPr>
  </w:style>
  <w:style w:type="character" w:customStyle="1" w:styleId="LoppuviitteentekstiChar">
    <w:name w:val="Loppuviitteen teksti Char"/>
    <w:basedOn w:val="Kappaleenoletusfontti"/>
    <w:link w:val="Loppuviitteenteksti"/>
    <w:uiPriority w:val="99"/>
    <w:semiHidden/>
    <w:rsid w:val="00D705EC"/>
    <w:rPr>
      <w:sz w:val="16"/>
    </w:rPr>
  </w:style>
  <w:style w:type="paragraph" w:customStyle="1" w:styleId="borBriefTextLevel1">
    <w:name w:val="bor_Brief Text Level 1"/>
    <w:basedOn w:val="borBriefNormal"/>
    <w:uiPriority w:val="1"/>
    <w:qFormat/>
    <w:rsid w:val="000E1A99"/>
    <w:pPr>
      <w:numPr>
        <w:numId w:val="25"/>
      </w:numPr>
      <w:spacing w:after="200"/>
      <w:jc w:val="both"/>
    </w:pPr>
  </w:style>
  <w:style w:type="paragraph" w:customStyle="1" w:styleId="boriNumberedList">
    <w:name w:val="bor_(i) Numbered List"/>
    <w:basedOn w:val="borNormal"/>
    <w:qFormat/>
    <w:rsid w:val="00A05AD5"/>
    <w:pPr>
      <w:numPr>
        <w:numId w:val="26"/>
      </w:numPr>
      <w:spacing w:after="200"/>
      <w:jc w:val="both"/>
    </w:pPr>
  </w:style>
  <w:style w:type="paragraph" w:customStyle="1" w:styleId="borBriefiNumberedList">
    <w:name w:val="bor_Brief (i) Numbered List"/>
    <w:basedOn w:val="borBriefNormal"/>
    <w:uiPriority w:val="1"/>
    <w:qFormat/>
    <w:rsid w:val="000E1A99"/>
    <w:pPr>
      <w:numPr>
        <w:numId w:val="27"/>
      </w:numPr>
      <w:spacing w:after="200"/>
      <w:jc w:val="both"/>
    </w:pPr>
  </w:style>
  <w:style w:type="paragraph" w:customStyle="1" w:styleId="borBriefNormalTable">
    <w:name w:val="bor_Brief NormalTable"/>
    <w:basedOn w:val="borBriefNormal"/>
    <w:uiPriority w:val="6"/>
    <w:qFormat/>
    <w:rsid w:val="00796F89"/>
    <w:pPr>
      <w:jc w:val="both"/>
    </w:pPr>
  </w:style>
  <w:style w:type="paragraph" w:customStyle="1" w:styleId="borMinutes">
    <w:name w:val="bor_Minutes"/>
    <w:basedOn w:val="borNormal"/>
    <w:next w:val="borBodyText"/>
    <w:qFormat/>
    <w:rsid w:val="00A05AD5"/>
    <w:pPr>
      <w:numPr>
        <w:numId w:val="28"/>
      </w:numPr>
      <w:spacing w:before="200" w:after="200"/>
      <w:jc w:val="both"/>
      <w:outlineLvl w:val="0"/>
    </w:pPr>
    <w:rPr>
      <w:b/>
    </w:rPr>
  </w:style>
  <w:style w:type="paragraph" w:customStyle="1" w:styleId="borLineLeft">
    <w:name w:val="bor_Line Left"/>
    <w:basedOn w:val="borNormal"/>
    <w:qFormat/>
    <w:rsid w:val="00A05AD5"/>
    <w:pPr>
      <w:numPr>
        <w:numId w:val="32"/>
      </w:numPr>
      <w:spacing w:after="200"/>
      <w:jc w:val="both"/>
    </w:pPr>
  </w:style>
  <w:style w:type="table" w:customStyle="1" w:styleId="borTableGrey1">
    <w:name w:val="bor_Table Grey 1"/>
    <w:basedOn w:val="Normaalitaulukko"/>
    <w:uiPriority w:val="99"/>
    <w:rsid w:val="00E90439"/>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table" w:customStyle="1" w:styleId="borTableIndentGrey1">
    <w:name w:val="bor_TableIndent Grey 1"/>
    <w:basedOn w:val="TaulukkoRuudukko1"/>
    <w:uiPriority w:val="99"/>
    <w:rsid w:val="00E90439"/>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Grey5">
    <w:name w:val="bor_Table Grey 5"/>
    <w:basedOn w:val="Normaalitaulukko"/>
    <w:uiPriority w:val="99"/>
    <w:rsid w:val="00A02C55"/>
    <w:pPr>
      <w:spacing w:before="40" w:after="0" w:line="240" w:lineRule="auto"/>
    </w:pPr>
    <w:tblPr>
      <w:tblStyleColBandSize w:val="1"/>
      <w:tblBorders>
        <w:insideH w:val="single" w:sz="18" w:space="0" w:color="FEFFFF"/>
        <w:insideV w:val="single" w:sz="18" w:space="0" w:color="FEFFFF"/>
      </w:tblBorders>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paragraph" w:customStyle="1" w:styleId="borNormalTable">
    <w:name w:val="bor_NormalTable"/>
    <w:basedOn w:val="borNormal"/>
    <w:qFormat/>
    <w:rsid w:val="00572898"/>
    <w:pPr>
      <w:spacing w:after="200"/>
      <w:jc w:val="both"/>
    </w:pPr>
  </w:style>
  <w:style w:type="table" w:customStyle="1" w:styleId="borTableIndentGrey5">
    <w:name w:val="bor_TableIndent Grey 5"/>
    <w:basedOn w:val="borTableGrey5"/>
    <w:uiPriority w:val="99"/>
    <w:rsid w:val="00A02C55"/>
    <w:tblPr>
      <w:tblInd w:w="1304" w:type="dxa"/>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table" w:customStyle="1" w:styleId="borTableGrey2">
    <w:name w:val="bor_Table Grey 2"/>
    <w:basedOn w:val="borTableGrey1"/>
    <w:uiPriority w:val="99"/>
    <w:rsid w:val="00A02C55"/>
    <w:tblPr/>
    <w:tcPr>
      <w:shd w:val="clear" w:color="auto" w:fill="E9E9E9" w:themeFill="accent2" w:themeFillTint="66"/>
    </w:tcPr>
    <w:tblStylePr w:type="firstRow">
      <w:rPr>
        <w:b/>
        <w:color w:val="auto"/>
      </w:rPr>
      <w:tblPr/>
      <w:trPr>
        <w:tblHeader/>
      </w:trPr>
      <w:tcPr>
        <w:shd w:val="clear" w:color="auto" w:fill="C8C8C8" w:themeFill="accent2"/>
      </w:tcPr>
    </w:tblStylePr>
  </w:style>
  <w:style w:type="table" w:customStyle="1" w:styleId="borTableIndentGrey2">
    <w:name w:val="bor_TableIndent Grey 2"/>
    <w:basedOn w:val="borTableIndentGrey1"/>
    <w:uiPriority w:val="99"/>
    <w:rsid w:val="00E90439"/>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Red1">
    <w:name w:val="bor_Table Red 1"/>
    <w:basedOn w:val="borTableGrey1"/>
    <w:uiPriority w:val="99"/>
    <w:rsid w:val="00A02C55"/>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Red2">
    <w:name w:val="bor_Table Red 2"/>
    <w:basedOn w:val="borTableGrey1"/>
    <w:uiPriority w:val="99"/>
    <w:rsid w:val="00A02C55"/>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customStyle="1" w:styleId="borTableIndentRed1">
    <w:name w:val="bor_TableIndent Red 1"/>
    <w:basedOn w:val="borTableGrey1"/>
    <w:uiPriority w:val="99"/>
    <w:rsid w:val="00A02C55"/>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IndentRed2">
    <w:name w:val="bor_TableIndent Red 2"/>
    <w:basedOn w:val="borTableGrey1"/>
    <w:uiPriority w:val="99"/>
    <w:rsid w:val="00A02C55"/>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styleId="TaulukkoRuudukko1">
    <w:name w:val="Table Grid 1"/>
    <w:basedOn w:val="Normaalitaulukko"/>
    <w:uiPriority w:val="99"/>
    <w:semiHidden/>
    <w:unhideWhenUsed/>
    <w:rsid w:val="00E90439"/>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iNumberedListLeft">
    <w:name w:val="bor_(i) Numbered List Left"/>
    <w:basedOn w:val="borNormal"/>
    <w:qFormat/>
    <w:rsid w:val="00A05AD5"/>
    <w:pPr>
      <w:numPr>
        <w:numId w:val="37"/>
      </w:numPr>
      <w:spacing w:after="200"/>
      <w:jc w:val="both"/>
    </w:pPr>
  </w:style>
  <w:style w:type="paragraph" w:customStyle="1" w:styleId="borBulletLeft">
    <w:name w:val="bor_Bullet Left"/>
    <w:basedOn w:val="borNormal"/>
    <w:qFormat/>
    <w:rsid w:val="00A05AD5"/>
    <w:pPr>
      <w:numPr>
        <w:numId w:val="34"/>
      </w:numPr>
      <w:spacing w:after="200"/>
      <w:jc w:val="both"/>
    </w:pPr>
  </w:style>
  <w:style w:type="paragraph" w:customStyle="1" w:styleId="borMultilevelListLeft">
    <w:name w:val="bor_Multilevel List Left"/>
    <w:basedOn w:val="borNormal"/>
    <w:qFormat/>
    <w:rsid w:val="00A05AD5"/>
    <w:pPr>
      <w:numPr>
        <w:numId w:val="33"/>
      </w:numPr>
      <w:spacing w:after="200"/>
      <w:jc w:val="both"/>
    </w:pPr>
  </w:style>
  <w:style w:type="table" w:customStyle="1" w:styleId="borTableGrey4">
    <w:name w:val="bor_Table Grey 4"/>
    <w:basedOn w:val="Normaalitaulukko"/>
    <w:uiPriority w:val="99"/>
    <w:rsid w:val="002E734B"/>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E9E9E9" w:themeFill="accent2" w:themeFillTint="66"/>
    </w:tcPr>
    <w:tblStylePr w:type="firstCol">
      <w:rPr>
        <w:b/>
      </w:rPr>
      <w:tblPr/>
      <w:tcPr>
        <w:shd w:val="clear" w:color="auto" w:fill="C8C8C8" w:themeFill="accent2"/>
      </w:tcPr>
    </w:tblStylePr>
  </w:style>
  <w:style w:type="paragraph" w:customStyle="1" w:styleId="BorBriefLineLeft">
    <w:name w:val="Bor_Brief Line Left"/>
    <w:basedOn w:val="borBriefNormal"/>
    <w:uiPriority w:val="1"/>
    <w:qFormat/>
    <w:rsid w:val="00DC16D4"/>
    <w:pPr>
      <w:numPr>
        <w:numId w:val="46"/>
      </w:numPr>
      <w:spacing w:after="200"/>
      <w:jc w:val="both"/>
    </w:pPr>
  </w:style>
  <w:style w:type="paragraph" w:customStyle="1" w:styleId="borBriefBulletLeft">
    <w:name w:val="bor_Brief Bullet Left"/>
    <w:basedOn w:val="borBriefNormal"/>
    <w:uiPriority w:val="1"/>
    <w:qFormat/>
    <w:rsid w:val="00DC16D4"/>
    <w:pPr>
      <w:numPr>
        <w:numId w:val="44"/>
      </w:numPr>
      <w:spacing w:after="200"/>
      <w:jc w:val="both"/>
    </w:pPr>
  </w:style>
  <w:style w:type="paragraph" w:customStyle="1" w:styleId="borBriefiNumberedListLeft">
    <w:name w:val="bor_Brief (i) Numbered List Left"/>
    <w:basedOn w:val="borBriefNormal"/>
    <w:uiPriority w:val="1"/>
    <w:qFormat/>
    <w:rsid w:val="00DC16D4"/>
    <w:pPr>
      <w:numPr>
        <w:numId w:val="30"/>
      </w:numPr>
      <w:spacing w:after="200"/>
      <w:jc w:val="both"/>
    </w:pPr>
  </w:style>
  <w:style w:type="paragraph" w:customStyle="1" w:styleId="borBriefMultilevelListLeft">
    <w:name w:val="bor_Brief Multilevel List Left"/>
    <w:basedOn w:val="borBriefNormal"/>
    <w:uiPriority w:val="1"/>
    <w:qFormat/>
    <w:rsid w:val="00DC16D4"/>
    <w:pPr>
      <w:numPr>
        <w:numId w:val="31"/>
      </w:numPr>
      <w:spacing w:after="200"/>
      <w:jc w:val="both"/>
    </w:pPr>
  </w:style>
  <w:style w:type="table" w:customStyle="1" w:styleId="borTableIndentGrey4">
    <w:name w:val="bor_TableIndent Grey 4"/>
    <w:basedOn w:val="borTableGrey4"/>
    <w:uiPriority w:val="99"/>
    <w:rsid w:val="002E734B"/>
    <w:tblPr>
      <w:tblInd w:w="1304" w:type="dxa"/>
    </w:tblPr>
    <w:tcPr>
      <w:shd w:val="clear" w:color="auto" w:fill="E9E9E9" w:themeFill="accent2" w:themeFillTint="66"/>
    </w:tcPr>
    <w:tblStylePr w:type="firstCol">
      <w:rPr>
        <w:b/>
      </w:rPr>
      <w:tblPr/>
      <w:tcPr>
        <w:shd w:val="clear" w:color="auto" w:fill="C8C8C8" w:themeFill="accent2"/>
      </w:tcPr>
    </w:tblStylePr>
  </w:style>
  <w:style w:type="table" w:customStyle="1" w:styleId="borTableRed3">
    <w:name w:val="bor_Table Red 3"/>
    <w:basedOn w:val="borTableGrey4"/>
    <w:uiPriority w:val="99"/>
    <w:rsid w:val="002E734B"/>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IndentRed3">
    <w:name w:val="bor_TableIndent Red 3"/>
    <w:basedOn w:val="borTableRed3"/>
    <w:uiPriority w:val="99"/>
    <w:rsid w:val="002E734B"/>
    <w:tblPr>
      <w:tblInd w:w="1304" w:type="dxa"/>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Red4">
    <w:name w:val="bor_Table Red 4"/>
    <w:basedOn w:val="borTable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IndentRed4">
    <w:name w:val="bor_TableIndent Red 4"/>
    <w:basedOn w:val="borTableIndent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Grey3">
    <w:name w:val="bor_Table Grey 3"/>
    <w:basedOn w:val="borTable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table" w:customStyle="1" w:styleId="borTableIndentGrey3">
    <w:name w:val="bor_TableIndent Grey 3"/>
    <w:basedOn w:val="borTableIndent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paragraph" w:customStyle="1" w:styleId="borNormalAlignBoth">
    <w:name w:val="bor_Normal Align Both"/>
    <w:basedOn w:val="borNormal"/>
    <w:qFormat/>
    <w:rsid w:val="00BD39EA"/>
    <w:pPr>
      <w:jc w:val="both"/>
    </w:pPr>
  </w:style>
  <w:style w:type="paragraph" w:customStyle="1" w:styleId="borBodyTextAlignLeft">
    <w:name w:val="bor_Body Text Align Left"/>
    <w:basedOn w:val="borBodyText"/>
    <w:qFormat/>
    <w:rsid w:val="00A05AD5"/>
    <w:pPr>
      <w:jc w:val="left"/>
    </w:pPr>
  </w:style>
  <w:style w:type="paragraph" w:customStyle="1" w:styleId="borBriefNormalAlignBoth">
    <w:name w:val="bor_Brief Normal Align Both"/>
    <w:basedOn w:val="borBriefNormal"/>
    <w:uiPriority w:val="1"/>
    <w:rsid w:val="00A96FF8"/>
    <w:pPr>
      <w:jc w:val="both"/>
    </w:pPr>
  </w:style>
  <w:style w:type="table" w:customStyle="1" w:styleId="TableGrey1">
    <w:name w:val="Table Grey 1"/>
    <w:basedOn w:val="Normaalitaulukko"/>
    <w:uiPriority w:val="99"/>
    <w:rsid w:val="00356ED5"/>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paragraph" w:customStyle="1" w:styleId="borLineNospace">
    <w:name w:val="bor_Line Nospace"/>
    <w:basedOn w:val="borLine"/>
    <w:qFormat/>
    <w:rsid w:val="001E458F"/>
    <w:pPr>
      <w:numPr>
        <w:numId w:val="39"/>
      </w:numPr>
      <w:spacing w:after="0"/>
    </w:pPr>
  </w:style>
  <w:style w:type="paragraph" w:customStyle="1" w:styleId="borLineLeftNospace">
    <w:name w:val="bor_Line Left Nospace"/>
    <w:basedOn w:val="borLineLeft"/>
    <w:qFormat/>
    <w:rsid w:val="001E458F"/>
    <w:pPr>
      <w:spacing w:after="0"/>
    </w:pPr>
  </w:style>
  <w:style w:type="paragraph" w:customStyle="1" w:styleId="boriNumberedListNospace">
    <w:name w:val="bor_(i) Numbered List Nospace"/>
    <w:basedOn w:val="borNormal"/>
    <w:qFormat/>
    <w:rsid w:val="00DC16D4"/>
    <w:pPr>
      <w:numPr>
        <w:numId w:val="38"/>
      </w:numPr>
      <w:jc w:val="both"/>
    </w:pPr>
  </w:style>
  <w:style w:type="paragraph" w:customStyle="1" w:styleId="boriNumberedListLeftNospace">
    <w:name w:val="bor_(i) Numbered List Left Nospace"/>
    <w:basedOn w:val="borNormal"/>
    <w:qFormat/>
    <w:rsid w:val="00DC16D4"/>
    <w:pPr>
      <w:numPr>
        <w:numId w:val="36"/>
      </w:numPr>
      <w:jc w:val="both"/>
    </w:pPr>
  </w:style>
  <w:style w:type="paragraph" w:customStyle="1" w:styleId="borMultilevelListNospace">
    <w:name w:val="bor_Multilevel List Nospace"/>
    <w:basedOn w:val="borNormal"/>
    <w:qFormat/>
    <w:rsid w:val="00DC16D4"/>
    <w:pPr>
      <w:numPr>
        <w:numId w:val="42"/>
      </w:numPr>
      <w:jc w:val="both"/>
    </w:pPr>
  </w:style>
  <w:style w:type="paragraph" w:customStyle="1" w:styleId="borMultilevelListLeftNospace">
    <w:name w:val="bor_Multilevel List Left Nospace"/>
    <w:basedOn w:val="borNormal"/>
    <w:qFormat/>
    <w:rsid w:val="00DC16D4"/>
    <w:pPr>
      <w:numPr>
        <w:numId w:val="41"/>
      </w:numPr>
      <w:jc w:val="both"/>
    </w:pPr>
  </w:style>
  <w:style w:type="paragraph" w:customStyle="1" w:styleId="borBulletNospace">
    <w:name w:val="bor_Bullet Nospace"/>
    <w:basedOn w:val="borBullet"/>
    <w:qFormat/>
    <w:rsid w:val="00916C25"/>
    <w:pPr>
      <w:numPr>
        <w:numId w:val="8"/>
      </w:numPr>
      <w:spacing w:after="0"/>
    </w:pPr>
  </w:style>
  <w:style w:type="paragraph" w:customStyle="1" w:styleId="borBulletLeftNospace">
    <w:name w:val="bor_Bullet Left Nospace"/>
    <w:basedOn w:val="borBulletLeft"/>
    <w:qFormat/>
    <w:rsid w:val="00916C25"/>
    <w:pPr>
      <w:numPr>
        <w:numId w:val="29"/>
      </w:numPr>
      <w:spacing w:after="0"/>
    </w:pPr>
  </w:style>
  <w:style w:type="paragraph" w:customStyle="1" w:styleId="borBriefiNumberedListNospace">
    <w:name w:val="bor_Brief (i) Numbered List Nospace"/>
    <w:basedOn w:val="borBriefNormal"/>
    <w:uiPriority w:val="1"/>
    <w:qFormat/>
    <w:rsid w:val="007900DD"/>
    <w:pPr>
      <w:numPr>
        <w:numId w:val="48"/>
      </w:numPr>
      <w:jc w:val="both"/>
    </w:pPr>
  </w:style>
  <w:style w:type="paragraph" w:customStyle="1" w:styleId="borBriefiNumberedListLeftNospace">
    <w:name w:val="bor_Brief (i) Numbered List Left Nospace"/>
    <w:basedOn w:val="borBriefNormal"/>
    <w:uiPriority w:val="1"/>
    <w:qFormat/>
    <w:rsid w:val="007900DD"/>
    <w:pPr>
      <w:numPr>
        <w:numId w:val="47"/>
      </w:numPr>
      <w:jc w:val="both"/>
    </w:pPr>
  </w:style>
  <w:style w:type="paragraph" w:customStyle="1" w:styleId="borBriefBulletNospace">
    <w:name w:val="bor_Brief Bullet Nospace"/>
    <w:basedOn w:val="borBriefBullet"/>
    <w:uiPriority w:val="1"/>
    <w:qFormat/>
    <w:rsid w:val="00C129C7"/>
    <w:pPr>
      <w:spacing w:after="0"/>
    </w:pPr>
  </w:style>
  <w:style w:type="paragraph" w:customStyle="1" w:styleId="borbriefBulletLeftNospace">
    <w:name w:val="bor_brief Bullet Left Nospace"/>
    <w:basedOn w:val="borBriefBulletLeft"/>
    <w:uiPriority w:val="1"/>
    <w:qFormat/>
    <w:rsid w:val="00C129C7"/>
    <w:pPr>
      <w:spacing w:after="0"/>
    </w:pPr>
  </w:style>
  <w:style w:type="paragraph" w:customStyle="1" w:styleId="borBriefLineNospace">
    <w:name w:val="bor_Brief Line Nospace"/>
    <w:basedOn w:val="borBriefLine"/>
    <w:uiPriority w:val="1"/>
    <w:qFormat/>
    <w:rsid w:val="00C129C7"/>
    <w:pPr>
      <w:spacing w:after="0"/>
    </w:pPr>
  </w:style>
  <w:style w:type="paragraph" w:customStyle="1" w:styleId="borBriefLineLeftNospace">
    <w:name w:val="bor_Brief Line Left Nospace"/>
    <w:basedOn w:val="BorBriefLineLeft"/>
    <w:uiPriority w:val="1"/>
    <w:qFormat/>
    <w:rsid w:val="00C129C7"/>
    <w:pPr>
      <w:spacing w:after="0"/>
    </w:pPr>
  </w:style>
  <w:style w:type="paragraph" w:customStyle="1" w:styleId="borBriefMultilevelListNospace">
    <w:name w:val="bor_Brief Multilevel List Nospace"/>
    <w:basedOn w:val="borBriefNormal"/>
    <w:uiPriority w:val="1"/>
    <w:qFormat/>
    <w:rsid w:val="00C129C7"/>
    <w:pPr>
      <w:numPr>
        <w:numId w:val="49"/>
      </w:numPr>
      <w:jc w:val="both"/>
    </w:pPr>
  </w:style>
  <w:style w:type="paragraph" w:customStyle="1" w:styleId="borBriefMultilevelListLeftNospace">
    <w:name w:val="bor_Brief Multilevel List Left Nospace"/>
    <w:basedOn w:val="borBriefNormal"/>
    <w:uiPriority w:val="1"/>
    <w:qFormat/>
    <w:rsid w:val="00C129C7"/>
    <w:pPr>
      <w:numPr>
        <w:numId w:val="50"/>
      </w:numPr>
      <w:jc w:val="both"/>
    </w:pPr>
  </w:style>
  <w:style w:type="table" w:customStyle="1" w:styleId="TableIndentGrey1">
    <w:name w:val="TableIndent Grey 1"/>
    <w:basedOn w:val="TaulukkoRuudukko1"/>
    <w:uiPriority w:val="99"/>
    <w:rsid w:val="00FF24B7"/>
    <w:rPr>
      <w:sz w:val="20"/>
      <w:szCs w:val="20"/>
      <w:lang w:val="en-US"/>
    </w:rPr>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IndentGrey2">
    <w:name w:val="TableIndent Grey 2"/>
    <w:basedOn w:val="TableIndentGrey1"/>
    <w:uiPriority w:val="99"/>
    <w:rsid w:val="00FF24B7"/>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MinutesHeading1NoNumber">
    <w:name w:val="bor_Minutes Heading 1 NoNumber"/>
    <w:basedOn w:val="borBriefHeading1NoNumber"/>
    <w:next w:val="BorMinutesBodyText"/>
    <w:uiPriority w:val="1"/>
    <w:qFormat/>
    <w:rsid w:val="00593E5A"/>
    <w:rPr>
      <w:color w:val="D7142D" w:themeColor="accent3"/>
    </w:rPr>
  </w:style>
  <w:style w:type="paragraph" w:customStyle="1" w:styleId="BorMinutesHeading1">
    <w:name w:val="Bor_Minutes Heading 1"/>
    <w:basedOn w:val="borBriefHeading1"/>
    <w:next w:val="BorMinutesBodyText"/>
    <w:uiPriority w:val="1"/>
    <w:qFormat/>
    <w:rsid w:val="00593E5A"/>
    <w:rPr>
      <w:lang w:val="fi-FI"/>
    </w:rPr>
  </w:style>
  <w:style w:type="paragraph" w:customStyle="1" w:styleId="BorMinutesHeading2">
    <w:name w:val="Bor_Minutes Heading 2"/>
    <w:basedOn w:val="borBriefHeading2"/>
    <w:next w:val="BorMinutesBodyText"/>
    <w:uiPriority w:val="1"/>
    <w:qFormat/>
    <w:rsid w:val="00593E5A"/>
  </w:style>
  <w:style w:type="paragraph" w:customStyle="1" w:styleId="BorMinutesBodyText">
    <w:name w:val="Bor_Minutes Body Text"/>
    <w:basedOn w:val="borBriefBodyText"/>
    <w:uiPriority w:val="1"/>
    <w:qFormat/>
    <w:rsid w:val="00593E5A"/>
    <w:pPr>
      <w:ind w:left="2608"/>
    </w:pPr>
  </w:style>
  <w:style w:type="paragraph" w:customStyle="1" w:styleId="BorMinutesBullet">
    <w:name w:val="Bor_Minutes Bullet"/>
    <w:basedOn w:val="borBriefBullet"/>
    <w:uiPriority w:val="1"/>
    <w:qFormat/>
    <w:rsid w:val="00297075"/>
    <w:pPr>
      <w:ind w:left="3402"/>
    </w:pPr>
    <w:rPr>
      <w:lang w:val="fi-FI"/>
    </w:rPr>
  </w:style>
  <w:style w:type="paragraph" w:customStyle="1" w:styleId="BorMinutesiNumberedList">
    <w:name w:val="Bor_Minutes (i) Numbered List"/>
    <w:basedOn w:val="borBriefiNumberedList"/>
    <w:uiPriority w:val="1"/>
    <w:qFormat/>
    <w:rsid w:val="00297075"/>
    <w:pPr>
      <w:ind w:left="3402"/>
    </w:pPr>
  </w:style>
  <w:style w:type="table" w:customStyle="1" w:styleId="borOffer1">
    <w:name w:val="bor_Offer1"/>
    <w:basedOn w:val="Normaalitaulukko"/>
    <w:uiPriority w:val="99"/>
    <w:rsid w:val="00C85BFC"/>
    <w:pPr>
      <w:spacing w:after="0" w:line="240" w:lineRule="auto"/>
    </w:pPr>
    <w:rPr>
      <w:rFonts w:eastAsia="Times New Roman" w:cs="Arial"/>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rFonts w:cs="Arial"/>
        <w:b/>
        <w:color w:val="FFFFFF" w:themeColor="background1"/>
        <w:sz w:val="20"/>
      </w:rPr>
      <w:tblPr/>
      <w:tcPr>
        <w:shd w:val="clear" w:color="auto" w:fill="D7142D" w:themeFill="accent3"/>
      </w:tcPr>
    </w:tblStylePr>
  </w:style>
  <w:style w:type="table" w:customStyle="1" w:styleId="borTableGrey11">
    <w:name w:val="bor_Table Grey 11"/>
    <w:basedOn w:val="Normaalitaulukko"/>
    <w:uiPriority w:val="99"/>
    <w:rsid w:val="00C85BFC"/>
    <w:pPr>
      <w:spacing w:after="0" w:line="240" w:lineRule="auto"/>
    </w:pPr>
    <w:rPr>
      <w:rFonts w:eastAsia="Times New Roman" w:cs="Arial"/>
    </w:r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rFonts w:cs="Arial"/>
        <w:b/>
        <w:color w:val="FFFFFF" w:themeColor="background1"/>
      </w:rPr>
      <w:tblPr/>
      <w:trPr>
        <w:tblHeader/>
      </w:trPr>
      <w:tcPr>
        <w:shd w:val="clear" w:color="auto" w:fill="787878" w:themeFill="accent1"/>
      </w:tcPr>
    </w:tblStylePr>
  </w:style>
  <w:style w:type="table" w:customStyle="1" w:styleId="TableGrid1">
    <w:name w:val="Table Grid1"/>
    <w:basedOn w:val="Normaalitaulukko"/>
    <w:next w:val="TaulukkoRuudukko"/>
    <w:uiPriority w:val="59"/>
    <w:rsid w:val="006E0CE8"/>
    <w:pPr>
      <w:spacing w:after="0" w:line="240" w:lineRule="auto"/>
    </w:pPr>
    <w:rPr>
      <w:rFonts w:eastAsia="Times New Roman" w:cs="Arial"/>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Lawyerprofile1">
    <w:name w:val="bor_Lawyer profile1"/>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2">
    <w:name w:val="bor_Lawyer profile2"/>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3">
    <w:name w:val="bor_Lawyer profile3"/>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TableIndentRed1">
    <w:name w:val="TableIndent Red 1"/>
    <w:basedOn w:val="TableGrey1"/>
    <w:uiPriority w:val="99"/>
    <w:rsid w:val="00947922"/>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TableIndentRed2">
    <w:name w:val="TableIndent Red 2"/>
    <w:basedOn w:val="TableGrey1"/>
    <w:uiPriority w:val="99"/>
    <w:rsid w:val="00947922"/>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paragraph" w:customStyle="1" w:styleId="borBriefBodyTextNospace">
    <w:name w:val="bor_Brief Body Text Nospace"/>
    <w:basedOn w:val="Normaali"/>
    <w:uiPriority w:val="6"/>
    <w:qFormat/>
    <w:rsid w:val="00264FC9"/>
    <w:pPr>
      <w:spacing w:after="0" w:line="300" w:lineRule="atLeast"/>
      <w:ind w:left="1304"/>
      <w:jc w:val="both"/>
    </w:pPr>
  </w:style>
  <w:style w:type="character" w:styleId="Kommentinviite">
    <w:name w:val="annotation reference"/>
    <w:basedOn w:val="Kappaleenoletusfontti"/>
    <w:uiPriority w:val="99"/>
    <w:semiHidden/>
    <w:unhideWhenUsed/>
    <w:rsid w:val="00C44986"/>
    <w:rPr>
      <w:sz w:val="16"/>
      <w:szCs w:val="16"/>
    </w:rPr>
  </w:style>
  <w:style w:type="paragraph" w:styleId="Kommentinteksti">
    <w:name w:val="annotation text"/>
    <w:basedOn w:val="Normaali"/>
    <w:link w:val="KommentintekstiChar"/>
    <w:uiPriority w:val="99"/>
    <w:semiHidden/>
    <w:unhideWhenUsed/>
    <w:rsid w:val="00C44986"/>
    <w:rPr>
      <w:szCs w:val="20"/>
    </w:rPr>
  </w:style>
  <w:style w:type="character" w:customStyle="1" w:styleId="KommentintekstiChar">
    <w:name w:val="Kommentin teksti Char"/>
    <w:basedOn w:val="Kappaleenoletusfontti"/>
    <w:link w:val="Kommentinteksti"/>
    <w:uiPriority w:val="99"/>
    <w:semiHidden/>
    <w:rsid w:val="00C44986"/>
    <w:rPr>
      <w:sz w:val="20"/>
      <w:szCs w:val="20"/>
    </w:rPr>
  </w:style>
  <w:style w:type="paragraph" w:styleId="Kommentinotsikko">
    <w:name w:val="annotation subject"/>
    <w:basedOn w:val="Kommentinteksti"/>
    <w:next w:val="Kommentinteksti"/>
    <w:link w:val="KommentinotsikkoChar"/>
    <w:uiPriority w:val="99"/>
    <w:semiHidden/>
    <w:unhideWhenUsed/>
    <w:rsid w:val="00C44986"/>
    <w:rPr>
      <w:b/>
      <w:bCs/>
    </w:rPr>
  </w:style>
  <w:style w:type="character" w:customStyle="1" w:styleId="KommentinotsikkoChar">
    <w:name w:val="Kommentin otsikko Char"/>
    <w:basedOn w:val="KommentintekstiChar"/>
    <w:link w:val="Kommentinotsikko"/>
    <w:uiPriority w:val="99"/>
    <w:semiHidden/>
    <w:rsid w:val="00C44986"/>
    <w:rPr>
      <w:b/>
      <w:bCs/>
      <w:sz w:val="20"/>
      <w:szCs w:val="20"/>
    </w:rPr>
  </w:style>
  <w:style w:type="paragraph" w:styleId="NormaaliWWW">
    <w:name w:val="Normal (Web)"/>
    <w:basedOn w:val="Normaali"/>
    <w:uiPriority w:val="99"/>
    <w:semiHidden/>
    <w:unhideWhenUsed/>
    <w:rsid w:val="00D95309"/>
    <w:pPr>
      <w:spacing w:before="100" w:beforeAutospacing="1" w:after="100" w:afterAutospacing="1"/>
    </w:pPr>
    <w:rPr>
      <w:rFonts w:ascii="Times New Roman" w:eastAsia="Times New Roman" w:hAnsi="Times New Roman" w:cs="Times New Roman"/>
      <w:sz w:val="24"/>
      <w:szCs w:val="24"/>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9702275">
      <w:bodyDiv w:val="1"/>
      <w:marLeft w:val="0"/>
      <w:marRight w:val="0"/>
      <w:marTop w:val="0"/>
      <w:marBottom w:val="0"/>
      <w:divBdr>
        <w:top w:val="none" w:sz="0" w:space="0" w:color="auto"/>
        <w:left w:val="none" w:sz="0" w:space="0" w:color="auto"/>
        <w:bottom w:val="none" w:sz="0" w:space="0" w:color="auto"/>
        <w:right w:val="none" w:sz="0" w:space="0" w:color="auto"/>
      </w:divBdr>
      <w:divsChild>
        <w:div w:id="252472532">
          <w:marLeft w:val="0"/>
          <w:marRight w:val="0"/>
          <w:marTop w:val="15"/>
          <w:marBottom w:val="0"/>
          <w:divBdr>
            <w:top w:val="none" w:sz="0" w:space="0" w:color="auto"/>
            <w:left w:val="none" w:sz="0" w:space="0" w:color="auto"/>
            <w:bottom w:val="none" w:sz="0" w:space="0" w:color="auto"/>
            <w:right w:val="none" w:sz="0" w:space="0" w:color="auto"/>
          </w:divBdr>
          <w:divsChild>
            <w:div w:id="33187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0858475">
      <w:bodyDiv w:val="1"/>
      <w:marLeft w:val="0"/>
      <w:marRight w:val="0"/>
      <w:marTop w:val="0"/>
      <w:marBottom w:val="0"/>
      <w:divBdr>
        <w:top w:val="none" w:sz="0" w:space="0" w:color="auto"/>
        <w:left w:val="none" w:sz="0" w:space="0" w:color="auto"/>
        <w:bottom w:val="none" w:sz="0" w:space="0" w:color="auto"/>
        <w:right w:val="none" w:sz="0" w:space="0" w:color="auto"/>
      </w:divBdr>
      <w:divsChild>
        <w:div w:id="1612013926">
          <w:marLeft w:val="0"/>
          <w:marRight w:val="0"/>
          <w:marTop w:val="15"/>
          <w:marBottom w:val="0"/>
          <w:divBdr>
            <w:top w:val="none" w:sz="0" w:space="0" w:color="auto"/>
            <w:left w:val="none" w:sz="0" w:space="0" w:color="auto"/>
            <w:bottom w:val="none" w:sz="0" w:space="0" w:color="auto"/>
            <w:right w:val="none" w:sz="0" w:space="0" w:color="auto"/>
          </w:divBdr>
          <w:divsChild>
            <w:div w:id="161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194845">
      <w:bodyDiv w:val="1"/>
      <w:marLeft w:val="0"/>
      <w:marRight w:val="0"/>
      <w:marTop w:val="0"/>
      <w:marBottom w:val="0"/>
      <w:divBdr>
        <w:top w:val="none" w:sz="0" w:space="0" w:color="auto"/>
        <w:left w:val="none" w:sz="0" w:space="0" w:color="auto"/>
        <w:bottom w:val="none" w:sz="0" w:space="0" w:color="auto"/>
        <w:right w:val="none" w:sz="0" w:space="0" w:color="auto"/>
      </w:divBdr>
      <w:divsChild>
        <w:div w:id="445929229">
          <w:marLeft w:val="0"/>
          <w:marRight w:val="0"/>
          <w:marTop w:val="15"/>
          <w:marBottom w:val="0"/>
          <w:divBdr>
            <w:top w:val="none" w:sz="0" w:space="0" w:color="auto"/>
            <w:left w:val="none" w:sz="0" w:space="0" w:color="auto"/>
            <w:bottom w:val="none" w:sz="0" w:space="0" w:color="auto"/>
            <w:right w:val="none" w:sz="0" w:space="0" w:color="auto"/>
          </w:divBdr>
          <w:divsChild>
            <w:div w:id="119126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207981">
      <w:bodyDiv w:val="1"/>
      <w:marLeft w:val="0"/>
      <w:marRight w:val="0"/>
      <w:marTop w:val="0"/>
      <w:marBottom w:val="0"/>
      <w:divBdr>
        <w:top w:val="none" w:sz="0" w:space="0" w:color="auto"/>
        <w:left w:val="none" w:sz="0" w:space="0" w:color="auto"/>
        <w:bottom w:val="none" w:sz="0" w:space="0" w:color="auto"/>
        <w:right w:val="none" w:sz="0" w:space="0" w:color="auto"/>
      </w:divBdr>
      <w:divsChild>
        <w:div w:id="562106731">
          <w:marLeft w:val="0"/>
          <w:marRight w:val="0"/>
          <w:marTop w:val="900"/>
          <w:marBottom w:val="1200"/>
          <w:divBdr>
            <w:top w:val="none" w:sz="0" w:space="0" w:color="auto"/>
            <w:left w:val="none" w:sz="0" w:space="0" w:color="auto"/>
            <w:bottom w:val="none" w:sz="0" w:space="0" w:color="auto"/>
            <w:right w:val="none" w:sz="0" w:space="0" w:color="auto"/>
          </w:divBdr>
        </w:div>
      </w:divsChild>
    </w:div>
    <w:div w:id="1974208359">
      <w:bodyDiv w:val="1"/>
      <w:marLeft w:val="0"/>
      <w:marRight w:val="0"/>
      <w:marTop w:val="0"/>
      <w:marBottom w:val="0"/>
      <w:divBdr>
        <w:top w:val="none" w:sz="0" w:space="0" w:color="auto"/>
        <w:left w:val="none" w:sz="0" w:space="0" w:color="auto"/>
        <w:bottom w:val="none" w:sz="0" w:space="0" w:color="auto"/>
        <w:right w:val="none" w:sz="0" w:space="0" w:color="auto"/>
      </w:divBdr>
      <w:divsChild>
        <w:div w:id="1904171718">
          <w:marLeft w:val="0"/>
          <w:marRight w:val="0"/>
          <w:marTop w:val="900"/>
          <w:marBottom w:val="12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masp.f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Borenius">
  <a:themeElements>
    <a:clrScheme name="borenius">
      <a:dk1>
        <a:sysClr val="windowText" lastClr="000000"/>
      </a:dk1>
      <a:lt1>
        <a:sysClr val="window" lastClr="FFFFFF"/>
      </a:lt1>
      <a:dk2>
        <a:srgbClr val="787878"/>
      </a:dk2>
      <a:lt2>
        <a:srgbClr val="FFFFFF"/>
      </a:lt2>
      <a:accent1>
        <a:srgbClr val="787878"/>
      </a:accent1>
      <a:accent2>
        <a:srgbClr val="C8C8C8"/>
      </a:accent2>
      <a:accent3>
        <a:srgbClr val="D7142D"/>
      </a:accent3>
      <a:accent4>
        <a:srgbClr val="BE4B5A"/>
      </a:accent4>
      <a:accent5>
        <a:srgbClr val="000000"/>
      </a:accent5>
      <a:accent6>
        <a:srgbClr val="5A5A5A"/>
      </a:accent6>
      <a:hlink>
        <a:srgbClr val="D7142D"/>
      </a:hlink>
      <a:folHlink>
        <a:srgbClr val="787878"/>
      </a:folHlink>
    </a:clrScheme>
    <a:fontScheme name="boreniu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defPPr algn="ctr">
          <a:defRPr dirty="0" err="1" smtClean="0">
            <a:solidFill>
              <a:srgbClr val="61655C"/>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41275">
          <a:tailEnd type="arrow"/>
        </a:ln>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E276A1-692D-451B-8969-10A03B9ECE90}">
  <ds:schemaRefs>
    <ds:schemaRef ds:uri="http://schemas.openxmlformats.org/officeDocument/2006/bibliography"/>
  </ds:schemaRefs>
</ds:datastoreItem>
</file>

<file path=docMetadata/LabelInfo.xml><?xml version="1.0" encoding="utf-8"?>
<clbl:labelList xmlns:clbl="http://schemas.microsoft.com/office/2020/mipLabelMetadata">
  <clbl:label id="{2d436ca6-13ce-4b48-8d6d-4dbd23e05e4c}" enabled="0" method="" siteId="{2d436ca6-13ce-4b48-8d6d-4dbd23e05e4c}" removed="1"/>
</clbl:labelList>
</file>

<file path=docProps/app.xml><?xml version="1.0" encoding="utf-8"?>
<Properties xmlns="http://schemas.openxmlformats.org/officeDocument/2006/extended-properties" xmlns:vt="http://schemas.openxmlformats.org/officeDocument/2006/docPropsVTypes">
  <Template>Normal.dotm</Template>
  <TotalTime>46</TotalTime>
  <Pages>2</Pages>
  <Words>391</Words>
  <Characters>3168</Characters>
  <Application>Microsoft Office Word</Application>
  <DocSecurity>0</DocSecurity>
  <Lines>26</Lines>
  <Paragraphs>7</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Sillanpää Minna (OmaSp)</dc:creator>
  <cp:lastModifiedBy>Sillanpää Minna (OmaSp)</cp:lastModifiedBy>
  <cp:revision>33</cp:revision>
  <cp:lastPrinted>2023-03-29T06:40:00Z</cp:lastPrinted>
  <dcterms:created xsi:type="dcterms:W3CDTF">2024-12-03T06:12:00Z</dcterms:created>
  <dcterms:modified xsi:type="dcterms:W3CDTF">2024-12-10T12:05:00Z</dcterms:modified>
</cp:coreProperties>
</file>